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766B3A2A" w:rsidR="0058699E" w:rsidRPr="00D15A37" w:rsidRDefault="006352D5"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46AB7206">
                <wp:simplePos x="0" y="0"/>
                <wp:positionH relativeFrom="margin">
                  <wp:posOffset>-557530</wp:posOffset>
                </wp:positionH>
                <wp:positionV relativeFrom="paragraph">
                  <wp:posOffset>471170</wp:posOffset>
                </wp:positionV>
                <wp:extent cx="6850380" cy="14859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85900"/>
                        </a:xfrm>
                        <a:prstGeom prst="rect">
                          <a:avLst/>
                        </a:prstGeom>
                        <a:solidFill>
                          <a:srgbClr val="FFFFFF"/>
                        </a:solidFill>
                        <a:ln w="9525">
                          <a:noFill/>
                          <a:miter lim="800000"/>
                          <a:headEnd/>
                          <a:tailEnd/>
                        </a:ln>
                      </wps:spPr>
                      <wps:txbx>
                        <w:txbxContent>
                          <w:p w14:paraId="656B7F0D" w14:textId="77777777" w:rsidR="00BA6550" w:rsidRPr="00BA6550" w:rsidRDefault="00BA6550" w:rsidP="00BA6550">
                            <w:pPr>
                              <w:jc w:val="center"/>
                              <w:rPr>
                                <w:rFonts w:ascii="Open Sans" w:hAnsi="Open Sans" w:cs="Open Sans"/>
                                <w:b/>
                                <w:bCs/>
                                <w:sz w:val="44"/>
                                <w:szCs w:val="44"/>
                              </w:rPr>
                            </w:pPr>
                            <w:r w:rsidRPr="00BA6550">
                              <w:rPr>
                                <w:rFonts w:ascii="Open Sans" w:hAnsi="Open Sans" w:cs="Open Sans"/>
                                <w:b/>
                                <w:bCs/>
                                <w:sz w:val="44"/>
                                <w:szCs w:val="44"/>
                              </w:rPr>
                              <w:t>L60 Thermocouple &amp; Fine Wire Welder with</w:t>
                            </w:r>
                          </w:p>
                          <w:p w14:paraId="4340563F" w14:textId="551FB463" w:rsidR="002E13CE" w:rsidRDefault="00E84856" w:rsidP="00BA6550">
                            <w:pPr>
                              <w:jc w:val="center"/>
                              <w:rPr>
                                <w:rFonts w:ascii="Open Sans" w:hAnsi="Open Sans" w:cs="Open Sans"/>
                                <w:b/>
                                <w:bCs/>
                                <w:sz w:val="44"/>
                                <w:szCs w:val="44"/>
                              </w:rPr>
                            </w:pPr>
                            <w:r>
                              <w:rPr>
                                <w:rFonts w:ascii="Open Sans" w:hAnsi="Open Sans" w:cs="Open Sans"/>
                                <w:b/>
                                <w:bCs/>
                                <w:sz w:val="44"/>
                                <w:szCs w:val="44"/>
                              </w:rPr>
                              <w:t>F</w:t>
                            </w:r>
                            <w:r w:rsidR="00BA6550" w:rsidRPr="00BA6550">
                              <w:rPr>
                                <w:rFonts w:ascii="Open Sans" w:hAnsi="Open Sans" w:cs="Open Sans"/>
                                <w:b/>
                                <w:bCs/>
                                <w:sz w:val="44"/>
                                <w:szCs w:val="44"/>
                              </w:rPr>
                              <w:t xml:space="preserve">ull </w:t>
                            </w:r>
                            <w:r>
                              <w:rPr>
                                <w:rFonts w:ascii="Open Sans" w:hAnsi="Open Sans" w:cs="Open Sans"/>
                                <w:b/>
                                <w:bCs/>
                                <w:sz w:val="44"/>
                                <w:szCs w:val="44"/>
                              </w:rPr>
                              <w:t>A</w:t>
                            </w:r>
                            <w:r w:rsidR="00BA6550" w:rsidRPr="00BA6550">
                              <w:rPr>
                                <w:rFonts w:ascii="Open Sans" w:hAnsi="Open Sans" w:cs="Open Sans"/>
                                <w:b/>
                                <w:bCs/>
                                <w:sz w:val="44"/>
                                <w:szCs w:val="44"/>
                              </w:rPr>
                              <w:t xml:space="preserve">ccessory </w:t>
                            </w:r>
                            <w:r>
                              <w:rPr>
                                <w:rFonts w:ascii="Open Sans" w:hAnsi="Open Sans" w:cs="Open Sans"/>
                                <w:b/>
                                <w:bCs/>
                                <w:sz w:val="44"/>
                                <w:szCs w:val="44"/>
                              </w:rPr>
                              <w:t>K</w:t>
                            </w:r>
                            <w:r w:rsidR="00BA6550" w:rsidRPr="00BA6550">
                              <w:rPr>
                                <w:rFonts w:ascii="Open Sans" w:hAnsi="Open Sans" w:cs="Open Sans"/>
                                <w:b/>
                                <w:bCs/>
                                <w:sz w:val="44"/>
                                <w:szCs w:val="44"/>
                              </w:rPr>
                              <w:t>it</w:t>
                            </w:r>
                          </w:p>
                          <w:p w14:paraId="566FE1E0" w14:textId="63A9962C" w:rsidR="006352D5" w:rsidRPr="006352D5" w:rsidRDefault="006352D5" w:rsidP="00BA6550">
                            <w:pPr>
                              <w:jc w:val="center"/>
                              <w:rPr>
                                <w:rFonts w:ascii="Open Sans" w:hAnsi="Open Sans" w:cs="Open Sans"/>
                                <w:color w:val="FF0000"/>
                                <w:sz w:val="44"/>
                                <w:szCs w:val="44"/>
                              </w:rPr>
                            </w:pPr>
                            <w:r w:rsidRPr="006352D5">
                              <w:rPr>
                                <w:rFonts w:ascii="Open Sans" w:hAnsi="Open Sans" w:cs="Open Sans"/>
                                <w:color w:val="FF0000"/>
                                <w:sz w:val="44"/>
                                <w:szCs w:val="44"/>
                              </w:rPr>
                              <w:t>XE-6101-001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7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tq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" stroked="f">
                <v:textbox>
                  <w:txbxContent>
                    <w:p w14:paraId="656B7F0D" w14:textId="77777777" w:rsidR="00BA6550" w:rsidRPr="00BA6550" w:rsidRDefault="00BA6550" w:rsidP="00BA6550">
                      <w:pPr>
                        <w:jc w:val="center"/>
                        <w:rPr>
                          <w:rFonts w:ascii="Open Sans" w:hAnsi="Open Sans" w:cs="Open Sans"/>
                          <w:b/>
                          <w:bCs/>
                          <w:sz w:val="44"/>
                          <w:szCs w:val="44"/>
                        </w:rPr>
                      </w:pPr>
                      <w:r w:rsidRPr="00BA6550">
                        <w:rPr>
                          <w:rFonts w:ascii="Open Sans" w:hAnsi="Open Sans" w:cs="Open Sans"/>
                          <w:b/>
                          <w:bCs/>
                          <w:sz w:val="44"/>
                          <w:szCs w:val="44"/>
                        </w:rPr>
                        <w:t>L60 Thermocouple &amp; Fine Wire Welder with</w:t>
                      </w:r>
                    </w:p>
                    <w:p w14:paraId="4340563F" w14:textId="551FB463" w:rsidR="002E13CE" w:rsidRDefault="00E84856" w:rsidP="00BA6550">
                      <w:pPr>
                        <w:jc w:val="center"/>
                        <w:rPr>
                          <w:rFonts w:ascii="Open Sans" w:hAnsi="Open Sans" w:cs="Open Sans"/>
                          <w:b/>
                          <w:bCs/>
                          <w:sz w:val="44"/>
                          <w:szCs w:val="44"/>
                        </w:rPr>
                      </w:pPr>
                      <w:r>
                        <w:rPr>
                          <w:rFonts w:ascii="Open Sans" w:hAnsi="Open Sans" w:cs="Open Sans"/>
                          <w:b/>
                          <w:bCs/>
                          <w:sz w:val="44"/>
                          <w:szCs w:val="44"/>
                        </w:rPr>
                        <w:t>F</w:t>
                      </w:r>
                      <w:r w:rsidR="00BA6550" w:rsidRPr="00BA6550">
                        <w:rPr>
                          <w:rFonts w:ascii="Open Sans" w:hAnsi="Open Sans" w:cs="Open Sans"/>
                          <w:b/>
                          <w:bCs/>
                          <w:sz w:val="44"/>
                          <w:szCs w:val="44"/>
                        </w:rPr>
                        <w:t xml:space="preserve">ull </w:t>
                      </w:r>
                      <w:r>
                        <w:rPr>
                          <w:rFonts w:ascii="Open Sans" w:hAnsi="Open Sans" w:cs="Open Sans"/>
                          <w:b/>
                          <w:bCs/>
                          <w:sz w:val="44"/>
                          <w:szCs w:val="44"/>
                        </w:rPr>
                        <w:t>A</w:t>
                      </w:r>
                      <w:r w:rsidR="00BA6550" w:rsidRPr="00BA6550">
                        <w:rPr>
                          <w:rFonts w:ascii="Open Sans" w:hAnsi="Open Sans" w:cs="Open Sans"/>
                          <w:b/>
                          <w:bCs/>
                          <w:sz w:val="44"/>
                          <w:szCs w:val="44"/>
                        </w:rPr>
                        <w:t xml:space="preserve">ccessory </w:t>
                      </w:r>
                      <w:r>
                        <w:rPr>
                          <w:rFonts w:ascii="Open Sans" w:hAnsi="Open Sans" w:cs="Open Sans"/>
                          <w:b/>
                          <w:bCs/>
                          <w:sz w:val="44"/>
                          <w:szCs w:val="44"/>
                        </w:rPr>
                        <w:t>K</w:t>
                      </w:r>
                      <w:r w:rsidR="00BA6550" w:rsidRPr="00BA6550">
                        <w:rPr>
                          <w:rFonts w:ascii="Open Sans" w:hAnsi="Open Sans" w:cs="Open Sans"/>
                          <w:b/>
                          <w:bCs/>
                          <w:sz w:val="44"/>
                          <w:szCs w:val="44"/>
                        </w:rPr>
                        <w:t>it</w:t>
                      </w:r>
                    </w:p>
                    <w:p w14:paraId="566FE1E0" w14:textId="63A9962C" w:rsidR="006352D5" w:rsidRPr="006352D5" w:rsidRDefault="006352D5" w:rsidP="00BA6550">
                      <w:pPr>
                        <w:jc w:val="center"/>
                        <w:rPr>
                          <w:rFonts w:ascii="Open Sans" w:hAnsi="Open Sans" w:cs="Open Sans"/>
                          <w:color w:val="FF0000"/>
                          <w:sz w:val="44"/>
                          <w:szCs w:val="44"/>
                        </w:rPr>
                      </w:pPr>
                      <w:r w:rsidRPr="006352D5">
                        <w:rPr>
                          <w:rFonts w:ascii="Open Sans" w:hAnsi="Open Sans" w:cs="Open Sans"/>
                          <w:color w:val="FF0000"/>
                          <w:sz w:val="44"/>
                          <w:szCs w:val="44"/>
                        </w:rPr>
                        <w:t>XE-6101-001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7E4354A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AA35226" w:rsidR="0058699E" w:rsidRPr="00D15A37" w:rsidRDefault="006352D5">
      <w:pPr>
        <w:rPr>
          <w:rFonts w:ascii="Open Sans" w:hAnsi="Open Sans" w:cs="Open Sans"/>
          <w:b/>
          <w:bCs/>
          <w:sz w:val="32"/>
          <w:szCs w:val="32"/>
        </w:rPr>
      </w:pPr>
      <w:r>
        <w:rPr>
          <w:noProof/>
        </w:rPr>
        <w:drawing>
          <wp:anchor distT="0" distB="0" distL="114300" distR="114300" simplePos="0" relativeHeight="251650560" behindDoc="0" locked="0" layoutInCell="1" allowOverlap="1" wp14:anchorId="71289F51" wp14:editId="75394AE4">
            <wp:simplePos x="0" y="0"/>
            <wp:positionH relativeFrom="margin">
              <wp:posOffset>-86995</wp:posOffset>
            </wp:positionH>
            <wp:positionV relativeFrom="paragraph">
              <wp:posOffset>1626870</wp:posOffset>
            </wp:positionV>
            <wp:extent cx="6325575" cy="5878414"/>
            <wp:effectExtent l="0" t="0" r="0" b="8255"/>
            <wp:wrapNone/>
            <wp:docPr id="943202488" name="Picture 1" descr="L60+ Thermocouple &amp; Fine Wire Welder and access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60+ Thermocouple &amp; Fine Wire Welder and accessories"/>
                    <pic:cNvPicPr>
                      <a:picLocks noChangeAspect="1" noChangeArrowheads="1"/>
                    </pic:cNvPicPr>
                  </pic:nvPicPr>
                  <pic:blipFill rotWithShape="1">
                    <a:blip r:embed="rId12">
                      <a:extLst>
                        <a:ext uri="{28A0092B-C50C-407E-A947-70E740481C1C}">
                          <a14:useLocalDpi xmlns:a14="http://schemas.microsoft.com/office/drawing/2010/main" val="0"/>
                        </a:ext>
                      </a:extLst>
                    </a:blip>
                    <a:srcRect l="13358" t="19850" r="10584" b="9467"/>
                    <a:stretch/>
                  </pic:blipFill>
                  <pic:spPr bwMode="auto">
                    <a:xfrm>
                      <a:off x="0" y="0"/>
                      <a:ext cx="6325575" cy="58784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16D9CD" w14:textId="3D411F32" w:rsidR="0058699E" w:rsidRPr="00D15A37" w:rsidRDefault="0058699E">
      <w:pPr>
        <w:rPr>
          <w:rFonts w:ascii="Open Sans" w:hAnsi="Open Sans" w:cs="Open Sans"/>
          <w:b/>
          <w:bCs/>
          <w:sz w:val="32"/>
          <w:szCs w:val="32"/>
        </w:rPr>
      </w:pPr>
    </w:p>
    <w:p w14:paraId="7E6A8B1D" w14:textId="7F76E5ED" w:rsidR="0058699E" w:rsidRPr="00D15A37" w:rsidRDefault="0058699E">
      <w:pPr>
        <w:rPr>
          <w:rFonts w:ascii="Open Sans" w:hAnsi="Open Sans" w:cs="Open Sans"/>
          <w:b/>
          <w:bCs/>
          <w:sz w:val="32"/>
          <w:szCs w:val="32"/>
        </w:rPr>
      </w:pPr>
    </w:p>
    <w:p w14:paraId="1F87C4F8" w14:textId="6316DA09" w:rsidR="0058699E" w:rsidRPr="00D15A37" w:rsidRDefault="0058699E">
      <w:pPr>
        <w:rPr>
          <w:rFonts w:ascii="Open Sans" w:hAnsi="Open Sans" w:cs="Open Sans"/>
          <w:b/>
          <w:bCs/>
          <w:sz w:val="32"/>
          <w:szCs w:val="32"/>
        </w:rPr>
      </w:pPr>
    </w:p>
    <w:p w14:paraId="1DC7EF4A" w14:textId="71155B9A" w:rsidR="0058699E" w:rsidRPr="00D15A37" w:rsidRDefault="0058699E">
      <w:pPr>
        <w:rPr>
          <w:rFonts w:ascii="Open Sans" w:hAnsi="Open Sans" w:cs="Open Sans"/>
          <w:b/>
          <w:bCs/>
          <w:sz w:val="32"/>
          <w:szCs w:val="32"/>
        </w:rPr>
      </w:pPr>
    </w:p>
    <w:p w14:paraId="4B256D34" w14:textId="7BC09E86"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4827F044" w14:textId="20BE3D87" w:rsidR="0058699E" w:rsidRPr="00D15A37" w:rsidRDefault="0058699E">
      <w:pPr>
        <w:rPr>
          <w:rFonts w:ascii="Open Sans" w:hAnsi="Open Sans" w:cs="Open Sans"/>
          <w:b/>
          <w:bCs/>
          <w:sz w:val="32"/>
          <w:szCs w:val="32"/>
        </w:rPr>
      </w:pPr>
    </w:p>
    <w:p w14:paraId="116AF977" w14:textId="59281B5E" w:rsidR="0058699E" w:rsidRPr="00D15A37" w:rsidRDefault="0058699E">
      <w:pPr>
        <w:rPr>
          <w:rFonts w:ascii="Open Sans" w:hAnsi="Open Sans" w:cs="Open Sans"/>
          <w:b/>
          <w:bCs/>
          <w:sz w:val="32"/>
          <w:szCs w:val="32"/>
        </w:rPr>
      </w:pPr>
    </w:p>
    <w:p w14:paraId="6B9DD649" w14:textId="0ED83D14" w:rsidR="0058699E" w:rsidRPr="00D15A37" w:rsidRDefault="0058699E">
      <w:pPr>
        <w:rPr>
          <w:rFonts w:ascii="Open Sans" w:hAnsi="Open Sans" w:cs="Open Sans"/>
          <w:b/>
          <w:bCs/>
          <w:sz w:val="32"/>
          <w:szCs w:val="32"/>
        </w:rPr>
      </w:pPr>
    </w:p>
    <w:p w14:paraId="2DD09EB3" w14:textId="69EADF45" w:rsidR="0058699E" w:rsidRPr="00D15A37" w:rsidRDefault="0058699E">
      <w:pPr>
        <w:rPr>
          <w:rFonts w:ascii="Open Sans" w:hAnsi="Open Sans" w:cs="Open Sans"/>
          <w:b/>
          <w:bCs/>
          <w:sz w:val="32"/>
          <w:szCs w:val="32"/>
        </w:rPr>
      </w:pPr>
    </w:p>
    <w:p w14:paraId="0254CAA5" w14:textId="210D3634" w:rsidR="00CB5110" w:rsidRPr="00D15A37" w:rsidRDefault="00CB5110">
      <w:pPr>
        <w:rPr>
          <w:rFonts w:ascii="Open Sans" w:hAnsi="Open Sans" w:cs="Open Sans"/>
          <w:b/>
          <w:bCs/>
          <w:sz w:val="32"/>
          <w:szCs w:val="32"/>
        </w:rPr>
      </w:pPr>
    </w:p>
    <w:p w14:paraId="0F2408D2" w14:textId="239E3921" w:rsidR="00CB5110" w:rsidRPr="00D15A37" w:rsidRDefault="00CB5110">
      <w:pPr>
        <w:rPr>
          <w:rFonts w:ascii="Open Sans" w:hAnsi="Open Sans" w:cs="Open Sans"/>
          <w:b/>
          <w:bCs/>
          <w:sz w:val="32"/>
          <w:szCs w:val="32"/>
        </w:rPr>
      </w:pPr>
    </w:p>
    <w:p w14:paraId="0C2277A0" w14:textId="6920D9E6" w:rsidR="005867C6" w:rsidRPr="00D15A37" w:rsidRDefault="00783D26">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12A5C3B0" w14:textId="77777777" w:rsidR="00BA6550" w:rsidRPr="00BA6550" w:rsidRDefault="00BA6550" w:rsidP="00BA6550">
      <w:p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lastRenderedPageBreak/>
        <w:t>The L60+ Thermocouple &amp; Fine Wire Welder, manufactured by Labfacility, is a compact, simple-to-use instrument designed for thermocouple and fine wire welding.</w:t>
      </w:r>
    </w:p>
    <w:p w14:paraId="7C50EE88" w14:textId="1DFE1488" w:rsidR="00BA6550" w:rsidRPr="00BA6550" w:rsidRDefault="00BA6550" w:rsidP="00BA6550">
      <w:p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It is primarily designed for use by sensor manufacturers to produce commercial grade thermocouple junctions; it is ideal for producing large numbers of exposed junction thermocouples for test and development laboratories. The L60 Thermocouple Welder is ideally suited to transducer and RTD extension lead attachment.</w:t>
      </w:r>
    </w:p>
    <w:p w14:paraId="47DBCF11" w14:textId="629A6B92" w:rsidR="00BA6550" w:rsidRPr="00BA6550" w:rsidRDefault="00BA6550" w:rsidP="00BA6550">
      <w:p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Use of the Thermocouple Welder does not require special skills and most operatives will be capable of producing quality work with little practice. The instrument is supplied with a full range of user accessories including a footswitch.</w:t>
      </w:r>
    </w:p>
    <w:p w14:paraId="56A39C29" w14:textId="378595A9" w:rsidR="00BA6550" w:rsidRPr="00BA6550" w:rsidRDefault="00BA6550" w:rsidP="00BA6550">
      <w:p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Suitable for use with wires of up to 1.1mm diameter an argon gas shield facility is included but a satisfactory thermocouple junction is produced without the need for argon. The output energy of the L60 Thermocouple Welder can be varied up to 60 Joules.</w:t>
      </w:r>
    </w:p>
    <w:p w14:paraId="5DAABAB1" w14:textId="77777777" w:rsidR="00BA6550" w:rsidRPr="00BA6550" w:rsidRDefault="00BA6550" w:rsidP="00BA6550">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Simple to use Thermocouple Welder</w:t>
      </w:r>
    </w:p>
    <w:p w14:paraId="79C9046B" w14:textId="661AAF62" w:rsidR="00BA6550" w:rsidRPr="00BA6550" w:rsidRDefault="00BA6550" w:rsidP="00BA6550">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 xml:space="preserve">Designed </w:t>
      </w:r>
      <w:proofErr w:type="gramStart"/>
      <w:r w:rsidRPr="00BA6550">
        <w:rPr>
          <w:rFonts w:ascii="Open Sans" w:eastAsia="Times New Roman" w:hAnsi="Open Sans" w:cs="Open Sans"/>
          <w:color w:val="333333"/>
          <w:sz w:val="24"/>
          <w:szCs w:val="24"/>
          <w:lang w:eastAsia="en-GB"/>
        </w:rPr>
        <w:t>for the production of</w:t>
      </w:r>
      <w:proofErr w:type="gramEnd"/>
      <w:r w:rsidRPr="00BA6550">
        <w:rPr>
          <w:rFonts w:ascii="Open Sans" w:eastAsia="Times New Roman" w:hAnsi="Open Sans" w:cs="Open Sans"/>
          <w:color w:val="333333"/>
          <w:sz w:val="24"/>
          <w:szCs w:val="24"/>
          <w:lang w:eastAsia="en-GB"/>
        </w:rPr>
        <w:t xml:space="preserve"> commercial grade thermocouple junctions</w:t>
      </w:r>
    </w:p>
    <w:p w14:paraId="2FBB8132" w14:textId="77777777" w:rsidR="00BA6550" w:rsidRPr="00BA6550" w:rsidRDefault="00BA6550" w:rsidP="00BA6550">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Also suitable for other fine wire work</w:t>
      </w:r>
    </w:p>
    <w:p w14:paraId="47582C9C" w14:textId="77777777" w:rsidR="00BA6550" w:rsidRPr="00BA6550" w:rsidRDefault="00BA6550" w:rsidP="00BA6550">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Front panel or footswitch operation</w:t>
      </w:r>
    </w:p>
    <w:p w14:paraId="1CB44786" w14:textId="77777777" w:rsidR="00BA6550" w:rsidRPr="00BA6550" w:rsidRDefault="00BA6550" w:rsidP="00BA6550">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Argon gas shield facility</w:t>
      </w:r>
    </w:p>
    <w:p w14:paraId="727564F7" w14:textId="100E421D" w:rsidR="00BA6550" w:rsidRPr="00BA6550" w:rsidRDefault="00BA6550" w:rsidP="00BA6550">
      <w:pPr>
        <w:pStyle w:val="ListParagraph"/>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Supplied complete with the following accessories:</w:t>
      </w:r>
    </w:p>
    <w:tbl>
      <w:tblPr>
        <w:tblW w:w="10612" w:type="dxa"/>
        <w:tblInd w:w="-859"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48"/>
        <w:gridCol w:w="3190"/>
        <w:gridCol w:w="3374"/>
      </w:tblGrid>
      <w:tr w:rsidR="00BA6550" w:rsidRPr="00BA6550" w14:paraId="28FF9346" w14:textId="77777777" w:rsidTr="006352D5">
        <w:trPr>
          <w:trHeight w:val="305"/>
        </w:trPr>
        <w:tc>
          <w:tcPr>
            <w:tcW w:w="4048"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1CAF4DAC"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Wire Holding Pliers &amp; Lead</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0C436F5E" w14:textId="042E520A"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Safety Glasses</w:t>
            </w:r>
          </w:p>
        </w:tc>
        <w:tc>
          <w:tcPr>
            <w:tcW w:w="3374"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12141F40"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Magnifying Eyeglass</w:t>
            </w:r>
          </w:p>
        </w:tc>
      </w:tr>
      <w:tr w:rsidR="00BA6550" w:rsidRPr="00BA6550" w14:paraId="59BDFACD" w14:textId="77777777" w:rsidTr="006352D5">
        <w:trPr>
          <w:trHeight w:val="305"/>
        </w:trPr>
        <w:tc>
          <w:tcPr>
            <w:tcW w:w="4048"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6FC1A0AB"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Argon Hose</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723DC1D2" w14:textId="0B23B25C"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2 x Carbon Electrodes</w:t>
            </w:r>
          </w:p>
        </w:tc>
        <w:tc>
          <w:tcPr>
            <w:tcW w:w="3374"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46417F50"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Spare 2A Fuse &amp; Mains Lead</w:t>
            </w:r>
          </w:p>
        </w:tc>
      </w:tr>
      <w:tr w:rsidR="00BA6550" w:rsidRPr="00BA6550" w14:paraId="7BE35DB6" w14:textId="77777777" w:rsidTr="006352D5">
        <w:trPr>
          <w:trHeight w:val="305"/>
        </w:trPr>
        <w:tc>
          <w:tcPr>
            <w:tcW w:w="4048"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684B6309"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Footswitch for greater ease of use</w:t>
            </w:r>
          </w:p>
        </w:tc>
        <w:tc>
          <w:tcPr>
            <w:tcW w:w="3190"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2F2344EF" w14:textId="6F55D24B"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Welder Pen &amp; Plate</w:t>
            </w:r>
          </w:p>
        </w:tc>
        <w:tc>
          <w:tcPr>
            <w:tcW w:w="3374"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7718578B"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Impact Clip</w:t>
            </w:r>
          </w:p>
        </w:tc>
      </w:tr>
    </w:tbl>
    <w:p w14:paraId="2D05F3CA" w14:textId="0E0B1586" w:rsidR="00BA6550" w:rsidRDefault="00BA6550" w:rsidP="00BA6550">
      <w:pPr>
        <w:rPr>
          <w:rFonts w:ascii="Open Sans" w:hAnsi="Open Sans" w:cs="Open Sans"/>
          <w:b/>
          <w:bCs/>
          <w:sz w:val="44"/>
          <w:szCs w:val="44"/>
        </w:rPr>
      </w:pPr>
      <w:r>
        <w:rPr>
          <w:noProof/>
        </w:rPr>
        <w:drawing>
          <wp:anchor distT="0" distB="0" distL="114300" distR="114300" simplePos="0" relativeHeight="251658752" behindDoc="0" locked="0" layoutInCell="1" allowOverlap="1" wp14:anchorId="72C16910" wp14:editId="59332403">
            <wp:simplePos x="0" y="0"/>
            <wp:positionH relativeFrom="margin">
              <wp:posOffset>714058</wp:posOffset>
            </wp:positionH>
            <wp:positionV relativeFrom="paragraph">
              <wp:posOffset>65405</wp:posOffset>
            </wp:positionV>
            <wp:extent cx="4043362" cy="1440259"/>
            <wp:effectExtent l="0" t="0" r="0" b="7620"/>
            <wp:wrapNone/>
            <wp:docPr id="1909593110" name="Picture 2" descr="L60+ Thermocouple &amp; Fine Wire Welder and access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60+ Thermocouple &amp; Fine Wire Welder and accessories"/>
                    <pic:cNvPicPr>
                      <a:picLocks noChangeAspect="1" noChangeArrowheads="1"/>
                    </pic:cNvPicPr>
                  </pic:nvPicPr>
                  <pic:blipFill rotWithShape="1">
                    <a:blip r:embed="rId13">
                      <a:extLst>
                        <a:ext uri="{28A0092B-C50C-407E-A947-70E740481C1C}">
                          <a14:useLocalDpi xmlns:a14="http://schemas.microsoft.com/office/drawing/2010/main" val="0"/>
                        </a:ext>
                      </a:extLst>
                    </a:blip>
                    <a:srcRect t="35804" b="28576"/>
                    <a:stretch/>
                  </pic:blipFill>
                  <pic:spPr bwMode="auto">
                    <a:xfrm>
                      <a:off x="0" y="0"/>
                      <a:ext cx="4043362" cy="14402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86B8A" w14:textId="6760DFE2" w:rsidR="00BA6550" w:rsidRDefault="00BA6550" w:rsidP="00783D26">
      <w:pPr>
        <w:jc w:val="center"/>
        <w:rPr>
          <w:rFonts w:ascii="Open Sans" w:hAnsi="Open Sans" w:cs="Open Sans"/>
          <w:b/>
          <w:bCs/>
          <w:sz w:val="44"/>
          <w:szCs w:val="44"/>
        </w:rPr>
      </w:pPr>
    </w:p>
    <w:p w14:paraId="164C3987" w14:textId="77777777" w:rsidR="00BA6550" w:rsidRDefault="00BA6550" w:rsidP="00BA6550">
      <w:pPr>
        <w:rPr>
          <w:rFonts w:ascii="Open Sans" w:hAnsi="Open Sans" w:cs="Open Sans"/>
          <w:b/>
          <w:bCs/>
          <w:sz w:val="44"/>
          <w:szCs w:val="44"/>
        </w:rPr>
      </w:pPr>
    </w:p>
    <w:p w14:paraId="5E87AABD" w14:textId="1FC76158" w:rsidR="00BA6550" w:rsidRPr="00783D26" w:rsidRDefault="005867C6" w:rsidP="00BA6550">
      <w:pPr>
        <w:jc w:val="center"/>
        <w:rPr>
          <w:rFonts w:ascii="Open Sans" w:hAnsi="Open Sans" w:cs="Open Sans"/>
          <w:b/>
          <w:bCs/>
          <w:sz w:val="44"/>
          <w:szCs w:val="44"/>
        </w:rPr>
      </w:pPr>
      <w:r w:rsidRPr="00783D26">
        <w:rPr>
          <w:rFonts w:ascii="Open Sans" w:hAnsi="Open Sans" w:cs="Open Sans"/>
          <w:b/>
          <w:bCs/>
          <w:sz w:val="44"/>
          <w:szCs w:val="44"/>
        </w:rPr>
        <w:lastRenderedPageBreak/>
        <w:t>Specifications</w:t>
      </w:r>
    </w:p>
    <w:tbl>
      <w:tblPr>
        <w:tblW w:w="10557" w:type="dxa"/>
        <w:tblInd w:w="-717"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11"/>
        <w:gridCol w:w="6446"/>
      </w:tblGrid>
      <w:tr w:rsidR="00BA6550" w:rsidRPr="00BA6550" w14:paraId="46C42B37" w14:textId="77777777" w:rsidTr="00BA6550">
        <w:trPr>
          <w:trHeight w:val="985"/>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1B2C9FE1"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General Description</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19FE2AFF"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The Thermocouple Welder, manufactured by Labfacility, is a compact, simple-to-use instrument designed for thermocouple and fine wire welding.</w:t>
            </w:r>
          </w:p>
        </w:tc>
      </w:tr>
      <w:tr w:rsidR="00BA6550" w:rsidRPr="00BA6550" w14:paraId="0ACBFDD0" w14:textId="77777777" w:rsidTr="00BA6550">
        <w:trPr>
          <w:trHeight w:val="334"/>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6EBAA7C2"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Dimensions</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09C2A1F6"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220mm (W) x 120mm (H) x 250mm (D)</w:t>
            </w:r>
          </w:p>
        </w:tc>
      </w:tr>
      <w:tr w:rsidR="00BA6550" w:rsidRPr="00BA6550" w14:paraId="3E37356D" w14:textId="77777777" w:rsidTr="00BA6550">
        <w:trPr>
          <w:trHeight w:val="317"/>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4ED4C4D1"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Power Consumption</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538F5EDD"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Max 170VA dropping to 20VA during charging</w:t>
            </w:r>
          </w:p>
        </w:tc>
      </w:tr>
      <w:tr w:rsidR="00BA6550" w:rsidRPr="00BA6550" w14:paraId="72DF4148" w14:textId="77777777" w:rsidTr="00BA6550">
        <w:trPr>
          <w:trHeight w:val="334"/>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67097B13"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Power Supply</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71C377FE"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110-120 Vac or 220-250 Vac, 50-60Hz</w:t>
            </w:r>
          </w:p>
        </w:tc>
      </w:tr>
      <w:tr w:rsidR="00BA6550" w:rsidRPr="00BA6550" w14:paraId="22CDB33F" w14:textId="77777777" w:rsidTr="00BA6550">
        <w:trPr>
          <w:trHeight w:val="334"/>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79D86AA7"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Standards Met</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7E80807A"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BS EN / CE</w:t>
            </w:r>
          </w:p>
        </w:tc>
      </w:tr>
      <w:tr w:rsidR="00BA6550" w:rsidRPr="00BA6550" w14:paraId="1CEA4686" w14:textId="77777777" w:rsidTr="00BA6550">
        <w:trPr>
          <w:trHeight w:val="334"/>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48623328" w14:textId="593DC360"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Energy Output</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7A515301"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0-60 Joules</w:t>
            </w:r>
          </w:p>
        </w:tc>
      </w:tr>
      <w:tr w:rsidR="00BA6550" w:rsidRPr="00BA6550" w14:paraId="661DFE43" w14:textId="77777777" w:rsidTr="00BA6550">
        <w:trPr>
          <w:trHeight w:val="317"/>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62A05194"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Duty Cycle</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3B667EDF"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Minimum 5-10 welds/min</w:t>
            </w:r>
          </w:p>
        </w:tc>
      </w:tr>
      <w:tr w:rsidR="00BA6550" w:rsidRPr="00BA6550" w14:paraId="4CD71FCB" w14:textId="77777777" w:rsidTr="00BA6550">
        <w:trPr>
          <w:trHeight w:val="334"/>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27B03499" w14:textId="1FD0FE4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Welding Capacity</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2DDE8668"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Wires up to 1.1mm diameter</w:t>
            </w:r>
          </w:p>
        </w:tc>
      </w:tr>
      <w:tr w:rsidR="00BA6550" w:rsidRPr="00BA6550" w14:paraId="23371DBD" w14:textId="77777777" w:rsidTr="00BA6550">
        <w:trPr>
          <w:trHeight w:val="334"/>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73EB8AAE"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Argon Pressure Regulator Level</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2E34308B"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&lt;5 bar</w:t>
            </w:r>
          </w:p>
        </w:tc>
      </w:tr>
      <w:tr w:rsidR="00BA6550" w:rsidRPr="00BA6550" w14:paraId="047381A9" w14:textId="77777777" w:rsidTr="00BA6550">
        <w:trPr>
          <w:trHeight w:val="651"/>
        </w:trPr>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147C9BF4" w14:textId="24F0029B"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Maintenance</w:t>
            </w:r>
          </w:p>
        </w:tc>
        <w:tc>
          <w:tcPr>
            <w:tcW w:w="6446"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0B778D47"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Apart from keeping the electrode in good order, no other maintenance is required.</w:t>
            </w:r>
          </w:p>
        </w:tc>
      </w:tr>
    </w:tbl>
    <w:p w14:paraId="34E27A2D" w14:textId="77777777" w:rsidR="00783D26" w:rsidRPr="00D15A37" w:rsidRDefault="00783D26">
      <w:pPr>
        <w:rPr>
          <w:rFonts w:ascii="Open Sans" w:hAnsi="Open Sans" w:cs="Open Sans"/>
          <w:b/>
          <w:bCs/>
          <w:sz w:val="32"/>
          <w:szCs w:val="32"/>
        </w:rPr>
      </w:pPr>
    </w:p>
    <w:p w14:paraId="67F2B45D" w14:textId="51A2B4BA" w:rsidR="00BA6550" w:rsidRPr="000846BE" w:rsidRDefault="00BA6550" w:rsidP="00BA6550">
      <w:pPr>
        <w:jc w:val="center"/>
        <w:rPr>
          <w:rFonts w:ascii="Open Sans" w:hAnsi="Open Sans" w:cs="Open Sans"/>
          <w:b/>
          <w:bCs/>
          <w:sz w:val="44"/>
          <w:szCs w:val="44"/>
        </w:rPr>
      </w:pPr>
      <w:r w:rsidRPr="00783D26">
        <w:rPr>
          <w:rFonts w:ascii="Open Sans" w:hAnsi="Open Sans" w:cs="Open Sans"/>
          <w:b/>
          <w:bCs/>
          <w:sz w:val="44"/>
          <w:szCs w:val="44"/>
        </w:rPr>
        <w:t>Ordering Information</w:t>
      </w:r>
    </w:p>
    <w:p w14:paraId="64FE430D" w14:textId="2132D72A" w:rsidR="00BA6550" w:rsidRDefault="00BA6550" w:rsidP="00BA6550"/>
    <w:tbl>
      <w:tblPr>
        <w:tblStyle w:val="TableGrid"/>
        <w:tblW w:w="10378" w:type="dxa"/>
        <w:tblInd w:w="-757" w:type="dxa"/>
        <w:tblLook w:val="04A0" w:firstRow="1" w:lastRow="0" w:firstColumn="1" w:lastColumn="0" w:noHBand="0" w:noVBand="1"/>
      </w:tblPr>
      <w:tblGrid>
        <w:gridCol w:w="3292"/>
        <w:gridCol w:w="4419"/>
        <w:gridCol w:w="2667"/>
      </w:tblGrid>
      <w:tr w:rsidR="00BA6550" w:rsidRPr="000846BE" w14:paraId="50905138" w14:textId="77777777" w:rsidTr="0052722E">
        <w:trPr>
          <w:trHeight w:val="830"/>
        </w:trPr>
        <w:tc>
          <w:tcPr>
            <w:tcW w:w="3292" w:type="dxa"/>
            <w:shd w:val="clear" w:color="auto" w:fill="BFBFBF" w:themeFill="background1" w:themeFillShade="BF"/>
            <w:noWrap/>
            <w:hideMark/>
          </w:tcPr>
          <w:p w14:paraId="095F3FD0" w14:textId="77777777" w:rsidR="00BA6550" w:rsidRPr="0052722E" w:rsidRDefault="00BA6550" w:rsidP="00234E56">
            <w:pPr>
              <w:rPr>
                <w:rFonts w:ascii="Open Sans" w:hAnsi="Open Sans" w:cs="Open Sans"/>
                <w:b/>
                <w:bCs/>
                <w:sz w:val="28"/>
                <w:szCs w:val="28"/>
              </w:rPr>
            </w:pPr>
            <w:r w:rsidRPr="0052722E">
              <w:rPr>
                <w:rFonts w:ascii="Open Sans" w:hAnsi="Open Sans" w:cs="Open Sans"/>
                <w:b/>
                <w:bCs/>
                <w:sz w:val="28"/>
                <w:szCs w:val="28"/>
              </w:rPr>
              <w:t>Style</w:t>
            </w:r>
          </w:p>
        </w:tc>
        <w:tc>
          <w:tcPr>
            <w:tcW w:w="4419" w:type="dxa"/>
            <w:shd w:val="clear" w:color="auto" w:fill="BFBFBF" w:themeFill="background1" w:themeFillShade="BF"/>
            <w:noWrap/>
            <w:hideMark/>
          </w:tcPr>
          <w:p w14:paraId="5CCD303A" w14:textId="7BA84692" w:rsidR="00BA6550" w:rsidRPr="0052722E" w:rsidRDefault="00BA6550" w:rsidP="00234E56">
            <w:pPr>
              <w:rPr>
                <w:rFonts w:ascii="Open Sans" w:hAnsi="Open Sans" w:cs="Open Sans"/>
                <w:b/>
                <w:bCs/>
                <w:sz w:val="28"/>
                <w:szCs w:val="28"/>
              </w:rPr>
            </w:pPr>
            <w:r w:rsidRPr="0052722E">
              <w:rPr>
                <w:rFonts w:ascii="Open Sans" w:hAnsi="Open Sans" w:cs="Open Sans"/>
                <w:b/>
                <w:bCs/>
                <w:sz w:val="28"/>
                <w:szCs w:val="28"/>
              </w:rPr>
              <w:t>Manufacturers Code</w:t>
            </w:r>
          </w:p>
        </w:tc>
        <w:tc>
          <w:tcPr>
            <w:tcW w:w="2667" w:type="dxa"/>
            <w:shd w:val="clear" w:color="auto" w:fill="BFBFBF" w:themeFill="background1" w:themeFillShade="BF"/>
            <w:hideMark/>
          </w:tcPr>
          <w:p w14:paraId="46C00BC5" w14:textId="28B1AB7C" w:rsidR="00BA6550" w:rsidRPr="0052722E" w:rsidRDefault="00DA36B5" w:rsidP="00234E56">
            <w:pPr>
              <w:rPr>
                <w:rFonts w:ascii="Open Sans" w:hAnsi="Open Sans" w:cs="Open Sans"/>
                <w:b/>
                <w:bCs/>
                <w:sz w:val="28"/>
                <w:szCs w:val="28"/>
              </w:rPr>
            </w:pPr>
            <w:r>
              <w:rPr>
                <w:rFonts w:ascii="Open Sans" w:hAnsi="Open Sans" w:cs="Open Sans"/>
                <w:b/>
                <w:bCs/>
                <w:sz w:val="28"/>
                <w:szCs w:val="28"/>
              </w:rPr>
              <w:t>O</w:t>
            </w:r>
            <w:r w:rsidR="00BA6550" w:rsidRPr="0052722E">
              <w:rPr>
                <w:rFonts w:ascii="Open Sans" w:hAnsi="Open Sans" w:cs="Open Sans"/>
                <w:b/>
                <w:bCs/>
                <w:sz w:val="28"/>
                <w:szCs w:val="28"/>
              </w:rPr>
              <w:t>rder Number</w:t>
            </w:r>
          </w:p>
        </w:tc>
      </w:tr>
      <w:tr w:rsidR="00BA6550" w:rsidRPr="000846BE" w14:paraId="1A0599CA" w14:textId="77777777" w:rsidTr="00BA6550">
        <w:trPr>
          <w:trHeight w:val="268"/>
        </w:trPr>
        <w:tc>
          <w:tcPr>
            <w:tcW w:w="3292" w:type="dxa"/>
            <w:noWrap/>
          </w:tcPr>
          <w:p w14:paraId="4B88A437" w14:textId="62AA2604" w:rsidR="00BA6550" w:rsidRPr="0052722E" w:rsidRDefault="00BA6550" w:rsidP="00234E56">
            <w:pPr>
              <w:rPr>
                <w:rFonts w:ascii="Open Sans" w:hAnsi="Open Sans" w:cs="Open Sans"/>
                <w:sz w:val="24"/>
                <w:szCs w:val="24"/>
              </w:rPr>
            </w:pPr>
            <w:r w:rsidRPr="0052722E">
              <w:rPr>
                <w:rFonts w:ascii="Open Sans" w:hAnsi="Open Sans" w:cs="Open Sans"/>
                <w:sz w:val="24"/>
                <w:szCs w:val="24"/>
              </w:rPr>
              <w:t>Thermocouple Welder with Accessory Kit</w:t>
            </w:r>
          </w:p>
        </w:tc>
        <w:tc>
          <w:tcPr>
            <w:tcW w:w="4419" w:type="dxa"/>
            <w:noWrap/>
          </w:tcPr>
          <w:p w14:paraId="44232179" w14:textId="12ABDD61" w:rsidR="00BA6550" w:rsidRPr="0052722E" w:rsidRDefault="00BA6550" w:rsidP="00234E56">
            <w:pPr>
              <w:rPr>
                <w:rFonts w:ascii="Open Sans" w:hAnsi="Open Sans" w:cs="Open Sans"/>
                <w:sz w:val="24"/>
                <w:szCs w:val="24"/>
              </w:rPr>
            </w:pPr>
            <w:r w:rsidRPr="0052722E">
              <w:rPr>
                <w:rFonts w:ascii="Open Sans" w:hAnsi="Open Sans" w:cs="Open Sans"/>
                <w:sz w:val="24"/>
                <w:szCs w:val="24"/>
              </w:rPr>
              <w:t>L60+ Welder</w:t>
            </w:r>
          </w:p>
        </w:tc>
        <w:tc>
          <w:tcPr>
            <w:tcW w:w="2667" w:type="dxa"/>
            <w:noWrap/>
          </w:tcPr>
          <w:p w14:paraId="12C7E76A" w14:textId="57B0F164" w:rsidR="00BA6550" w:rsidRPr="0052722E" w:rsidRDefault="00DA36B5" w:rsidP="00234E56">
            <w:pPr>
              <w:rPr>
                <w:rFonts w:ascii="Open Sans" w:hAnsi="Open Sans" w:cs="Open Sans"/>
                <w:sz w:val="24"/>
                <w:szCs w:val="24"/>
              </w:rPr>
            </w:pPr>
            <w:r w:rsidRPr="00DA36B5">
              <w:rPr>
                <w:rFonts w:ascii="Open Sans" w:hAnsi="Open Sans" w:cs="Open Sans"/>
                <w:sz w:val="24"/>
                <w:szCs w:val="24"/>
              </w:rPr>
              <w:t>XE-6101-001</w:t>
            </w:r>
          </w:p>
        </w:tc>
      </w:tr>
    </w:tbl>
    <w:p w14:paraId="7920C17A" w14:textId="342699E6" w:rsidR="00BA6550" w:rsidRDefault="00BA6550" w:rsidP="00BA6550">
      <w:pPr>
        <w:jc w:val="center"/>
        <w:rPr>
          <w:noProof/>
        </w:rPr>
      </w:pPr>
    </w:p>
    <w:p w14:paraId="1902E8F6" w14:textId="77777777" w:rsidR="00DA36B5" w:rsidRDefault="00DA36B5" w:rsidP="00BA6550">
      <w:pPr>
        <w:jc w:val="center"/>
        <w:rPr>
          <w:rFonts w:ascii="Open Sans" w:hAnsi="Open Sans" w:cs="Open Sans"/>
          <w:b/>
          <w:bCs/>
          <w:sz w:val="44"/>
          <w:szCs w:val="44"/>
        </w:rPr>
      </w:pPr>
    </w:p>
    <w:p w14:paraId="6E0CFF62" w14:textId="40395662" w:rsidR="00BA6550" w:rsidRDefault="00BA6550" w:rsidP="00BA6550">
      <w:pPr>
        <w:jc w:val="center"/>
        <w:rPr>
          <w:rFonts w:ascii="Open Sans" w:hAnsi="Open Sans" w:cs="Open Sans"/>
          <w:b/>
          <w:bCs/>
          <w:sz w:val="44"/>
          <w:szCs w:val="44"/>
        </w:rPr>
      </w:pPr>
    </w:p>
    <w:p w14:paraId="02589BA5" w14:textId="20F1D90E" w:rsidR="00223CD5" w:rsidRDefault="00BA6550" w:rsidP="00BA6550">
      <w:pPr>
        <w:jc w:val="center"/>
        <w:rPr>
          <w:rFonts w:ascii="Open Sans" w:hAnsi="Open Sans" w:cs="Open Sans"/>
          <w:b/>
          <w:bCs/>
          <w:sz w:val="44"/>
          <w:szCs w:val="44"/>
        </w:rPr>
      </w:pPr>
      <w:r>
        <w:rPr>
          <w:rFonts w:ascii="Open Sans" w:hAnsi="Open Sans" w:cs="Open Sans"/>
          <w:b/>
          <w:bCs/>
          <w:sz w:val="44"/>
          <w:szCs w:val="44"/>
        </w:rPr>
        <w:lastRenderedPageBreak/>
        <w:t>Welder Controls</w:t>
      </w:r>
    </w:p>
    <w:tbl>
      <w:tblPr>
        <w:tblW w:w="10583" w:type="dxa"/>
        <w:tblInd w:w="-859"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4"/>
        <w:gridCol w:w="7889"/>
      </w:tblGrid>
      <w:tr w:rsidR="00BA6550" w:rsidRPr="00BA6550" w14:paraId="6261936E" w14:textId="77777777" w:rsidTr="00BA6550">
        <w:trPr>
          <w:trHeight w:val="658"/>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3B8205B7"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A – ARC</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0622068A" w14:textId="77777777"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Argon gas and weld current controlled by the “Weld” switch. LED indication.</w:t>
            </w:r>
          </w:p>
        </w:tc>
      </w:tr>
      <w:tr w:rsidR="00BA6550" w:rsidRPr="00BA6550" w14:paraId="500EE3FD" w14:textId="77777777" w:rsidTr="00BA6550">
        <w:trPr>
          <w:trHeight w:val="675"/>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5461BEBF"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B –</w:t>
            </w:r>
            <w:r w:rsidRPr="00BA6550">
              <w:rPr>
                <w:rFonts w:ascii="Open Sans" w:eastAsia="Times New Roman" w:hAnsi="Open Sans" w:cs="Open Sans"/>
                <w:color w:val="333333"/>
                <w:sz w:val="24"/>
                <w:szCs w:val="24"/>
                <w:lang w:eastAsia="en-GB"/>
              </w:rPr>
              <w:t> </w:t>
            </w:r>
            <w:r w:rsidRPr="00BA6550">
              <w:rPr>
                <w:rFonts w:ascii="Open Sans" w:eastAsia="Times New Roman" w:hAnsi="Open Sans" w:cs="Open Sans"/>
                <w:b/>
                <w:bCs/>
                <w:color w:val="333333"/>
                <w:sz w:val="24"/>
                <w:szCs w:val="24"/>
                <w:lang w:eastAsia="en-GB"/>
              </w:rPr>
              <w:t>PURGE</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44DF92C8"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Allows the gas line and electrode shield to be purged of air prior to a new welding period.</w:t>
            </w:r>
          </w:p>
        </w:tc>
      </w:tr>
      <w:tr w:rsidR="00BA6550" w:rsidRPr="00BA6550" w14:paraId="7D37165B" w14:textId="77777777" w:rsidTr="00BA6550">
        <w:trPr>
          <w:trHeight w:val="658"/>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664D38E0"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C - WELD SWITCH</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3B8BCCA8"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Initiates a welding operation (in “arc” mode also opens the Argon valve).</w:t>
            </w:r>
          </w:p>
        </w:tc>
      </w:tr>
      <w:tr w:rsidR="00BA6550" w:rsidRPr="00BA6550" w14:paraId="6686AFF6" w14:textId="77777777" w:rsidTr="00BA6550">
        <w:trPr>
          <w:trHeight w:val="320"/>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45618C48"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D - ARGON LED</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4A4F7D4C"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 xml:space="preserve">Indicates when the Argon control valve is </w:t>
            </w:r>
            <w:proofErr w:type="gramStart"/>
            <w:r w:rsidRPr="00BA6550">
              <w:rPr>
                <w:rFonts w:ascii="Open Sans" w:eastAsia="Times New Roman" w:hAnsi="Open Sans" w:cs="Open Sans"/>
                <w:color w:val="333333"/>
                <w:sz w:val="24"/>
                <w:szCs w:val="24"/>
                <w:lang w:eastAsia="en-GB"/>
              </w:rPr>
              <w:t>open</w:t>
            </w:r>
            <w:proofErr w:type="gramEnd"/>
            <w:r w:rsidRPr="00BA6550">
              <w:rPr>
                <w:rFonts w:ascii="Open Sans" w:eastAsia="Times New Roman" w:hAnsi="Open Sans" w:cs="Open Sans"/>
                <w:color w:val="333333"/>
                <w:sz w:val="24"/>
                <w:szCs w:val="24"/>
                <w:lang w:eastAsia="en-GB"/>
              </w:rPr>
              <w:t xml:space="preserve"> and gas is flowing.</w:t>
            </w:r>
          </w:p>
        </w:tc>
      </w:tr>
      <w:tr w:rsidR="00BA6550" w:rsidRPr="00BA6550" w14:paraId="407D1D99" w14:textId="77777777" w:rsidTr="00BA6550">
        <w:trPr>
          <w:trHeight w:val="337"/>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58196B06"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E - WAIT LED</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622BAC47"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Glows when weld charge is building.</w:t>
            </w:r>
          </w:p>
        </w:tc>
      </w:tr>
      <w:tr w:rsidR="00BA6550" w:rsidRPr="00BA6550" w14:paraId="43410D18" w14:textId="77777777" w:rsidTr="00BA6550">
        <w:trPr>
          <w:trHeight w:val="320"/>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1AE54F73"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F - READY LED</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6A25B296" w14:textId="64634804"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“Ready to Weld” indication.</w:t>
            </w:r>
          </w:p>
        </w:tc>
      </w:tr>
      <w:tr w:rsidR="00BA6550" w:rsidRPr="00BA6550" w14:paraId="12ED5335" w14:textId="77777777" w:rsidTr="00BA6550">
        <w:trPr>
          <w:trHeight w:val="337"/>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31A01B13"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G - POWER</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663B7B12" w14:textId="77777777"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Rotary control of the capacitor charge voltage.</w:t>
            </w:r>
          </w:p>
        </w:tc>
      </w:tr>
      <w:tr w:rsidR="00BA6550" w:rsidRPr="00BA6550" w14:paraId="4E6855D6" w14:textId="77777777" w:rsidTr="00BA6550">
        <w:trPr>
          <w:trHeight w:val="2071"/>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359DE0C9"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H - LEVEL SELECTOR</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04C55245" w14:textId="6341397C"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Selects the total capacitance available giving the following values with LED indication -</w:t>
            </w:r>
          </w:p>
          <w:p w14:paraId="20F1CCFA" w14:textId="77777777"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"LO" = 0 to 6 Joules</w:t>
            </w:r>
          </w:p>
          <w:p w14:paraId="7751573A" w14:textId="77777777"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"MED" = 0 to 28 Joules</w:t>
            </w:r>
          </w:p>
          <w:p w14:paraId="068C460F" w14:textId="77777777"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"HI" = 0 to 64 Joules</w:t>
            </w:r>
          </w:p>
        </w:tc>
      </w:tr>
      <w:tr w:rsidR="00BA6550" w:rsidRPr="00BA6550" w14:paraId="0128EA39" w14:textId="77777777" w:rsidTr="00BA6550">
        <w:trPr>
          <w:trHeight w:val="337"/>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13B1C8EA"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I - ELECTRODE HOLDER</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26756824" w14:textId="00E48ECD"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Rotary control of the capacitor charge voltage.</w:t>
            </w:r>
          </w:p>
        </w:tc>
      </w:tr>
      <w:tr w:rsidR="00BA6550" w:rsidRPr="00BA6550" w14:paraId="31E70408" w14:textId="77777777" w:rsidTr="00BA6550">
        <w:trPr>
          <w:trHeight w:val="337"/>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19AE4894"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J -</w:t>
            </w:r>
            <w:r w:rsidRPr="00BA6550">
              <w:rPr>
                <w:rFonts w:ascii="Open Sans" w:eastAsia="Times New Roman" w:hAnsi="Open Sans" w:cs="Open Sans"/>
                <w:color w:val="333333"/>
                <w:sz w:val="24"/>
                <w:szCs w:val="24"/>
                <w:lang w:eastAsia="en-GB"/>
              </w:rPr>
              <w:t> </w:t>
            </w:r>
            <w:r w:rsidRPr="00BA6550">
              <w:rPr>
                <w:rFonts w:ascii="Open Sans" w:eastAsia="Times New Roman" w:hAnsi="Open Sans" w:cs="Open Sans"/>
                <w:b/>
                <w:bCs/>
                <w:color w:val="333333"/>
                <w:sz w:val="24"/>
                <w:szCs w:val="24"/>
                <w:lang w:eastAsia="en-GB"/>
              </w:rPr>
              <w:t>RED SOCKET</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4E230E43" w14:textId="49C3C415"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Output socket for using the pliers supplied.</w:t>
            </w:r>
          </w:p>
        </w:tc>
      </w:tr>
      <w:tr w:rsidR="00BA6550" w:rsidRPr="00BA6550" w14:paraId="47E4761C" w14:textId="77777777" w:rsidTr="00BA6550">
        <w:trPr>
          <w:trHeight w:val="320"/>
        </w:trPr>
        <w:tc>
          <w:tcPr>
            <w:tcW w:w="269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0692876B"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K - BLACK SOCKET</w:t>
            </w:r>
          </w:p>
        </w:tc>
        <w:tc>
          <w:tcPr>
            <w:tcW w:w="7889"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3E61C58D" w14:textId="7ED2826D"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Output socket, this provides an additional earth.</w:t>
            </w:r>
          </w:p>
        </w:tc>
      </w:tr>
    </w:tbl>
    <w:p w14:paraId="27E6EAD8" w14:textId="17C69F1B" w:rsidR="00BA6550" w:rsidRPr="00BA6550" w:rsidRDefault="00BA6550" w:rsidP="00BA6550">
      <w:pPr>
        <w:rPr>
          <w:rFonts w:ascii="Open Sans" w:hAnsi="Open Sans" w:cs="Open Sans"/>
          <w:b/>
          <w:bCs/>
          <w:sz w:val="44"/>
          <w:szCs w:val="44"/>
        </w:rPr>
      </w:pPr>
      <w:r>
        <w:rPr>
          <w:noProof/>
        </w:rPr>
        <w:drawing>
          <wp:anchor distT="0" distB="0" distL="114300" distR="114300" simplePos="0" relativeHeight="251663872" behindDoc="0" locked="0" layoutInCell="1" allowOverlap="1" wp14:anchorId="23DE2172" wp14:editId="7967CAA9">
            <wp:simplePos x="0" y="0"/>
            <wp:positionH relativeFrom="margin">
              <wp:posOffset>1169582</wp:posOffset>
            </wp:positionH>
            <wp:positionV relativeFrom="paragraph">
              <wp:posOffset>78105</wp:posOffset>
            </wp:positionV>
            <wp:extent cx="3327756" cy="1799122"/>
            <wp:effectExtent l="0" t="0" r="6350" b="0"/>
            <wp:wrapNone/>
            <wp:docPr id="676417101" name="Picture 3" descr="Welder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der Contro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7791" cy="180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3A0BA5" w14:textId="77777777" w:rsidR="00223CD5" w:rsidRDefault="00223CD5" w:rsidP="007536B6">
      <w:pPr>
        <w:rPr>
          <w:rFonts w:ascii="Open Sans" w:hAnsi="Open Sans" w:cs="Open Sans"/>
          <w:b/>
          <w:bCs/>
          <w:sz w:val="20"/>
          <w:szCs w:val="20"/>
        </w:rPr>
      </w:pPr>
    </w:p>
    <w:p w14:paraId="70BC2429" w14:textId="34188DAF" w:rsidR="00223CD5" w:rsidRDefault="00223CD5" w:rsidP="007536B6">
      <w:pPr>
        <w:rPr>
          <w:rFonts w:ascii="Open Sans" w:hAnsi="Open Sans" w:cs="Open Sans"/>
          <w:b/>
          <w:bCs/>
          <w:sz w:val="20"/>
          <w:szCs w:val="20"/>
        </w:rPr>
      </w:pPr>
    </w:p>
    <w:p w14:paraId="0C488301" w14:textId="77777777" w:rsidR="00223CD5" w:rsidRPr="007536B6" w:rsidRDefault="00223CD5" w:rsidP="007536B6">
      <w:pPr>
        <w:rPr>
          <w:rFonts w:ascii="Open Sans" w:hAnsi="Open Sans" w:cs="Open Sans"/>
          <w:b/>
          <w:bCs/>
          <w:sz w:val="20"/>
          <w:szCs w:val="20"/>
        </w:rPr>
      </w:pPr>
    </w:p>
    <w:p w14:paraId="447C7583" w14:textId="2368475B" w:rsidR="00223CD5" w:rsidRDefault="00BA6550" w:rsidP="000846BE">
      <w:pPr>
        <w:jc w:val="center"/>
        <w:rPr>
          <w:rFonts w:ascii="Open Sans" w:hAnsi="Open Sans" w:cs="Open Sans"/>
          <w:b/>
          <w:bCs/>
          <w:sz w:val="44"/>
          <w:szCs w:val="44"/>
        </w:rPr>
      </w:pPr>
      <w:r w:rsidRPr="00BA6550">
        <w:rPr>
          <w:rFonts w:ascii="Open Sans" w:hAnsi="Open Sans" w:cs="Open Sans"/>
          <w:b/>
          <w:bCs/>
          <w:sz w:val="44"/>
          <w:szCs w:val="44"/>
        </w:rPr>
        <w:lastRenderedPageBreak/>
        <w:t>Rear Panel</w:t>
      </w:r>
    </w:p>
    <w:p w14:paraId="207642C9" w14:textId="47DF3342" w:rsidR="00BA6550" w:rsidRDefault="00BA6550" w:rsidP="000846BE">
      <w:pPr>
        <w:jc w:val="center"/>
        <w:rPr>
          <w:rFonts w:ascii="Open Sans" w:hAnsi="Open Sans" w:cs="Open Sans"/>
          <w:b/>
          <w:bCs/>
          <w:sz w:val="44"/>
          <w:szCs w:val="44"/>
        </w:rPr>
      </w:pPr>
      <w:r>
        <w:rPr>
          <w:noProof/>
        </w:rPr>
        <w:drawing>
          <wp:inline distT="0" distB="0" distL="0" distR="0" wp14:anchorId="35DF9E41" wp14:editId="3741127A">
            <wp:extent cx="3167800" cy="1786757"/>
            <wp:effectExtent l="0" t="0" r="0" b="4445"/>
            <wp:docPr id="519231526" name="Picture 4" descr="Thermocouple Welder Rear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rmocouple Welder Rear Pan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4302" cy="1796065"/>
                    </a:xfrm>
                    <a:prstGeom prst="rect">
                      <a:avLst/>
                    </a:prstGeom>
                    <a:noFill/>
                    <a:ln>
                      <a:noFill/>
                    </a:ln>
                  </pic:spPr>
                </pic:pic>
              </a:graphicData>
            </a:graphic>
          </wp:inline>
        </w:drawing>
      </w:r>
    </w:p>
    <w:tbl>
      <w:tblPr>
        <w:tblW w:w="10381" w:type="dxa"/>
        <w:tblInd w:w="-57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8"/>
        <w:gridCol w:w="6553"/>
      </w:tblGrid>
      <w:tr w:rsidR="00BA6550" w:rsidRPr="00BA6550" w14:paraId="3BB5A454" w14:textId="77777777" w:rsidTr="00BA6550">
        <w:trPr>
          <w:trHeight w:val="328"/>
        </w:trPr>
        <w:tc>
          <w:tcPr>
            <w:tcW w:w="3828"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36CB05D4"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A – On / Off Switch</w:t>
            </w:r>
          </w:p>
        </w:tc>
        <w:tc>
          <w:tcPr>
            <w:tcW w:w="6553"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25AB67B0" w14:textId="77777777" w:rsidR="00BA6550" w:rsidRPr="00BA6550" w:rsidRDefault="00BA6550" w:rsidP="00BA6550">
            <w:pPr>
              <w:spacing w:after="100" w:afterAutospacing="1"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Power to instrument on / off</w:t>
            </w:r>
          </w:p>
        </w:tc>
      </w:tr>
      <w:tr w:rsidR="00BA6550" w:rsidRPr="00BA6550" w14:paraId="79B00A44" w14:textId="77777777" w:rsidTr="00BA6550">
        <w:trPr>
          <w:trHeight w:val="311"/>
        </w:trPr>
        <w:tc>
          <w:tcPr>
            <w:tcW w:w="3828"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426DF8BE"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B –</w:t>
            </w:r>
            <w:r w:rsidRPr="00BA6550">
              <w:rPr>
                <w:rFonts w:ascii="Open Sans" w:eastAsia="Times New Roman" w:hAnsi="Open Sans" w:cs="Open Sans"/>
                <w:color w:val="333333"/>
                <w:sz w:val="24"/>
                <w:szCs w:val="24"/>
                <w:lang w:eastAsia="en-GB"/>
              </w:rPr>
              <w:t> </w:t>
            </w:r>
            <w:r w:rsidRPr="00BA6550">
              <w:rPr>
                <w:rFonts w:ascii="Open Sans" w:eastAsia="Times New Roman" w:hAnsi="Open Sans" w:cs="Open Sans"/>
                <w:b/>
                <w:bCs/>
                <w:color w:val="333333"/>
                <w:sz w:val="24"/>
                <w:szCs w:val="24"/>
                <w:lang w:eastAsia="en-GB"/>
              </w:rPr>
              <w:t>Weld Jack Socket</w:t>
            </w:r>
          </w:p>
        </w:tc>
        <w:tc>
          <w:tcPr>
            <w:tcW w:w="6553"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0FEC5CC7"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Weld Jack Socket Footswitch connection</w:t>
            </w:r>
          </w:p>
        </w:tc>
      </w:tr>
      <w:tr w:rsidR="00BA6550" w:rsidRPr="00BA6550" w14:paraId="635B2EB2" w14:textId="77777777" w:rsidTr="00BA6550">
        <w:trPr>
          <w:trHeight w:val="328"/>
        </w:trPr>
        <w:tc>
          <w:tcPr>
            <w:tcW w:w="3828"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7186D9F2"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C - Argon Inlet</w:t>
            </w:r>
          </w:p>
        </w:tc>
        <w:tc>
          <w:tcPr>
            <w:tcW w:w="6553"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5D6413DF"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For connection to Argon Supply</w:t>
            </w:r>
          </w:p>
        </w:tc>
      </w:tr>
      <w:tr w:rsidR="00BA6550" w:rsidRPr="00BA6550" w14:paraId="5B394E90" w14:textId="77777777" w:rsidTr="00BA6550">
        <w:trPr>
          <w:trHeight w:val="640"/>
        </w:trPr>
        <w:tc>
          <w:tcPr>
            <w:tcW w:w="3828"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20" w:type="dxa"/>
              <w:left w:w="150" w:type="dxa"/>
              <w:bottom w:w="120" w:type="dxa"/>
              <w:right w:w="150" w:type="dxa"/>
            </w:tcMar>
            <w:hideMark/>
          </w:tcPr>
          <w:p w14:paraId="3C1B56F4"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b/>
                <w:bCs/>
                <w:color w:val="333333"/>
                <w:sz w:val="24"/>
                <w:szCs w:val="24"/>
                <w:lang w:eastAsia="en-GB"/>
              </w:rPr>
              <w:t>D -IEC Power Inlet module</w:t>
            </w:r>
          </w:p>
        </w:tc>
        <w:tc>
          <w:tcPr>
            <w:tcW w:w="6553" w:type="dxa"/>
            <w:tcBorders>
              <w:top w:val="outset" w:sz="6" w:space="0" w:color="auto"/>
              <w:left w:val="outset" w:sz="6" w:space="0" w:color="auto"/>
              <w:bottom w:val="outset" w:sz="6" w:space="0" w:color="auto"/>
              <w:right w:val="outset" w:sz="6" w:space="0" w:color="auto"/>
            </w:tcBorders>
            <w:shd w:val="clear" w:color="auto" w:fill="FFFFFF"/>
            <w:tcMar>
              <w:top w:w="120" w:type="dxa"/>
              <w:left w:w="150" w:type="dxa"/>
              <w:bottom w:w="120" w:type="dxa"/>
              <w:right w:w="150" w:type="dxa"/>
            </w:tcMar>
            <w:hideMark/>
          </w:tcPr>
          <w:p w14:paraId="7FE3A4E1" w14:textId="77777777" w:rsidR="00BA6550" w:rsidRPr="00BA6550" w:rsidRDefault="00BA6550" w:rsidP="00BA6550">
            <w:pPr>
              <w:spacing w:after="0" w:line="240" w:lineRule="auto"/>
              <w:rPr>
                <w:rFonts w:ascii="Open Sans" w:eastAsia="Times New Roman" w:hAnsi="Open Sans" w:cs="Open Sans"/>
                <w:color w:val="333333"/>
                <w:sz w:val="24"/>
                <w:szCs w:val="24"/>
                <w:lang w:eastAsia="en-GB"/>
              </w:rPr>
            </w:pPr>
            <w:r w:rsidRPr="00BA6550">
              <w:rPr>
                <w:rFonts w:ascii="Open Sans" w:eastAsia="Times New Roman" w:hAnsi="Open Sans" w:cs="Open Sans"/>
                <w:color w:val="333333"/>
                <w:sz w:val="24"/>
                <w:szCs w:val="24"/>
                <w:lang w:eastAsia="en-GB"/>
              </w:rPr>
              <w:t>For selection of 110-120 Vac or 220-250 Vac power supply. </w:t>
            </w:r>
            <w:r w:rsidRPr="00BA6550">
              <w:rPr>
                <w:rFonts w:ascii="Open Sans" w:eastAsia="Times New Roman" w:hAnsi="Open Sans" w:cs="Open Sans"/>
                <w:i/>
                <w:iCs/>
                <w:color w:val="333333"/>
                <w:sz w:val="24"/>
                <w:szCs w:val="24"/>
                <w:lang w:eastAsia="en-GB"/>
              </w:rPr>
              <w:t>Factory default setting: 220-250 Vac</w:t>
            </w:r>
          </w:p>
        </w:tc>
      </w:tr>
    </w:tbl>
    <w:p w14:paraId="4C0DFCE5" w14:textId="77777777" w:rsidR="00BA6550" w:rsidRDefault="00BA6550" w:rsidP="000846BE">
      <w:pPr>
        <w:jc w:val="center"/>
        <w:rPr>
          <w:rFonts w:ascii="Open Sans" w:hAnsi="Open Sans" w:cs="Open Sans"/>
          <w:b/>
          <w:bCs/>
          <w:sz w:val="44"/>
          <w:szCs w:val="44"/>
        </w:rPr>
      </w:pPr>
    </w:p>
    <w:p w14:paraId="0CE6998F" w14:textId="77777777" w:rsidR="00BA6550" w:rsidRDefault="00BA6550" w:rsidP="000846BE">
      <w:pPr>
        <w:jc w:val="center"/>
        <w:rPr>
          <w:rFonts w:ascii="Open Sans" w:hAnsi="Open Sans" w:cs="Open Sans"/>
          <w:b/>
          <w:bCs/>
          <w:sz w:val="44"/>
          <w:szCs w:val="44"/>
        </w:rPr>
      </w:pPr>
    </w:p>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6"/>
      <w:footerReference w:type="default" r:id="rId17"/>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6ACB" w14:textId="77777777" w:rsidR="00B20E63" w:rsidRDefault="00B20E63" w:rsidP="00B20E63">
    <w:pPr>
      <w:spacing w:after="0" w:line="240" w:lineRule="auto"/>
      <w:rPr>
        <w:rFonts w:ascii="Open Sans" w:eastAsia="Times New Roman" w:hAnsi="Open Sans" w:cs="Open Sans"/>
        <w:sz w:val="18"/>
        <w:szCs w:val="18"/>
        <w:lang w:eastAsia="en-GB"/>
      </w:rPr>
    </w:pPr>
  </w:p>
  <w:p w14:paraId="4DB62AAC" w14:textId="1BDD73ED" w:rsidR="000E5A00" w:rsidRDefault="00A2446B">
    <w:pPr>
      <w:pStyle w:val="Footer"/>
    </w:pPr>
    <w:r>
      <w:rPr>
        <w:noProof/>
      </w:rPr>
      <w:drawing>
        <wp:anchor distT="0" distB="0" distL="114300" distR="114300" simplePos="0" relativeHeight="251658240"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DA36B5" w:rsidRPr="00DA36B5">
      <w:rPr>
        <w:noProof/>
      </w:rPr>
      <w:t>XE-6101-001</w:t>
    </w:r>
    <w:r w:rsidR="00CB5110">
      <w:tab/>
    </w:r>
    <w:r w:rsidR="00CB5110">
      <w:tab/>
    </w:r>
    <w:r w:rsidR="004220D9">
      <w:fldChar w:fldCharType="begin"/>
    </w:r>
    <w:r w:rsidR="004220D9">
      <w:instrText xml:space="preserve"> DATE  \@ "MMM-yy"  \* MERGEFORMAT </w:instrText>
    </w:r>
    <w:r w:rsidR="004220D9">
      <w:fldChar w:fldCharType="separate"/>
    </w:r>
    <w:r w:rsidR="006352D5">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069"/>
    <w:multiLevelType w:val="multilevel"/>
    <w:tmpl w:val="6DA6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1"/>
  </w:num>
  <w:num w:numId="2" w16cid:durableId="167333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B7199"/>
    <w:rsid w:val="000E5A00"/>
    <w:rsid w:val="001014DF"/>
    <w:rsid w:val="0013187C"/>
    <w:rsid w:val="001936E7"/>
    <w:rsid w:val="00223CD5"/>
    <w:rsid w:val="002C41CB"/>
    <w:rsid w:val="002E13CE"/>
    <w:rsid w:val="003135F8"/>
    <w:rsid w:val="00313A9E"/>
    <w:rsid w:val="003724A5"/>
    <w:rsid w:val="00412199"/>
    <w:rsid w:val="004220D9"/>
    <w:rsid w:val="0052722E"/>
    <w:rsid w:val="005867C6"/>
    <w:rsid w:val="0058699E"/>
    <w:rsid w:val="005B16EB"/>
    <w:rsid w:val="006352D5"/>
    <w:rsid w:val="006A0AC2"/>
    <w:rsid w:val="007536B6"/>
    <w:rsid w:val="007721C4"/>
    <w:rsid w:val="00783D26"/>
    <w:rsid w:val="0087079A"/>
    <w:rsid w:val="008C6A22"/>
    <w:rsid w:val="008F4B7B"/>
    <w:rsid w:val="00A0145F"/>
    <w:rsid w:val="00A13D7F"/>
    <w:rsid w:val="00A2446B"/>
    <w:rsid w:val="00A568A3"/>
    <w:rsid w:val="00AA4068"/>
    <w:rsid w:val="00AE4BCA"/>
    <w:rsid w:val="00B013AF"/>
    <w:rsid w:val="00B20E63"/>
    <w:rsid w:val="00BA6550"/>
    <w:rsid w:val="00BD140E"/>
    <w:rsid w:val="00C03D4A"/>
    <w:rsid w:val="00CB5110"/>
    <w:rsid w:val="00CC3881"/>
    <w:rsid w:val="00CE0BA1"/>
    <w:rsid w:val="00D15A37"/>
    <w:rsid w:val="00D175A2"/>
    <w:rsid w:val="00D547E5"/>
    <w:rsid w:val="00DA36B5"/>
    <w:rsid w:val="00DD2296"/>
    <w:rsid w:val="00E17CBF"/>
    <w:rsid w:val="00E565EA"/>
    <w:rsid w:val="00E8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65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A6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9042201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94143834">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391805907">
      <w:bodyDiv w:val="1"/>
      <w:marLeft w:val="0"/>
      <w:marRight w:val="0"/>
      <w:marTop w:val="0"/>
      <w:marBottom w:val="0"/>
      <w:divBdr>
        <w:top w:val="none" w:sz="0" w:space="0" w:color="auto"/>
        <w:left w:val="none" w:sz="0" w:space="0" w:color="auto"/>
        <w:bottom w:val="none" w:sz="0" w:space="0" w:color="auto"/>
        <w:right w:val="none" w:sz="0" w:space="0" w:color="auto"/>
      </w:divBdr>
    </w:div>
    <w:div w:id="1436554279">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350723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22041797">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3.xml><?xml version="1.0" encoding="utf-8"?>
<ds:datastoreItem xmlns:ds="http://schemas.openxmlformats.org/officeDocument/2006/customXml" ds:itemID="{3EDEF35B-FA7C-4E55-AEF8-CD0AE2F9649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B5CBAC4D-2D27-4B7C-9D36-9AE25BB95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2024-07-18T10:36:00Z</dcterms:created>
  <dcterms:modified xsi:type="dcterms:W3CDTF">2024-07-19T09:32:00Z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