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49024" behindDoc="0" locked="0" layoutInCell="1" allowOverlap="1" wp14:anchorId="39672BEC" wp14:editId="51837CF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0C3A9970" w:rsidR="002E13CE" w:rsidRDefault="001A3060" w:rsidP="002E13CE">
                            <w:pPr>
                              <w:jc w:val="center"/>
                              <w:rPr>
                                <w:rFonts w:ascii="Open Sans" w:hAnsi="Open Sans" w:cs="Open Sans"/>
                                <w:b/>
                                <w:bCs/>
                                <w:sz w:val="44"/>
                                <w:szCs w:val="44"/>
                              </w:rPr>
                            </w:pPr>
                            <w:r>
                              <w:rPr>
                                <w:rFonts w:ascii="Open Sans" w:hAnsi="Open Sans" w:cs="Open Sans"/>
                                <w:b/>
                                <w:bCs/>
                                <w:sz w:val="44"/>
                                <w:szCs w:val="44"/>
                              </w:rPr>
                              <w:t>Miniature</w:t>
                            </w:r>
                            <w:r w:rsidR="00546826" w:rsidRPr="00546826">
                              <w:rPr>
                                <w:rFonts w:ascii="Open Sans" w:hAnsi="Open Sans" w:cs="Open Sans"/>
                                <w:b/>
                                <w:bCs/>
                                <w:sz w:val="44"/>
                                <w:szCs w:val="44"/>
                              </w:rPr>
                              <w:t xml:space="preserve"> </w:t>
                            </w:r>
                            <w:r w:rsidR="00AE5DF2" w:rsidRPr="00AE5DF2">
                              <w:rPr>
                                <w:rFonts w:ascii="Open Sans" w:hAnsi="Open Sans" w:cs="Open Sans"/>
                                <w:b/>
                                <w:bCs/>
                                <w:sz w:val="44"/>
                                <w:szCs w:val="44"/>
                              </w:rPr>
                              <w:t>Thermocouple Cable / Wire Clamps</w:t>
                            </w:r>
                          </w:p>
                          <w:p w14:paraId="5FF3DFDB" w14:textId="710F119E" w:rsidR="002E26FA" w:rsidRPr="002E26FA" w:rsidRDefault="002E26FA" w:rsidP="002E13CE">
                            <w:pPr>
                              <w:jc w:val="center"/>
                              <w:rPr>
                                <w:rFonts w:ascii="Open Sans" w:hAnsi="Open Sans" w:cs="Open Sans"/>
                                <w:color w:val="FF0000"/>
                                <w:sz w:val="44"/>
                                <w:szCs w:val="44"/>
                              </w:rPr>
                            </w:pPr>
                            <w:r w:rsidRPr="002E26FA">
                              <w:rPr>
                                <w:rFonts w:ascii="Open Sans" w:hAnsi="Open Sans" w:cs="Open Sans"/>
                                <w:color w:val="FF0000"/>
                                <w:sz w:val="44"/>
                                <w:szCs w:val="44"/>
                              </w:rPr>
                              <w:t>XE-1760-001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0C3A9970" w:rsidR="002E13CE" w:rsidRDefault="001A3060" w:rsidP="002E13CE">
                      <w:pPr>
                        <w:jc w:val="center"/>
                        <w:rPr>
                          <w:rFonts w:ascii="Open Sans" w:hAnsi="Open Sans" w:cs="Open Sans"/>
                          <w:b/>
                          <w:bCs/>
                          <w:sz w:val="44"/>
                          <w:szCs w:val="44"/>
                        </w:rPr>
                      </w:pPr>
                      <w:r>
                        <w:rPr>
                          <w:rFonts w:ascii="Open Sans" w:hAnsi="Open Sans" w:cs="Open Sans"/>
                          <w:b/>
                          <w:bCs/>
                          <w:sz w:val="44"/>
                          <w:szCs w:val="44"/>
                        </w:rPr>
                        <w:t>Miniature</w:t>
                      </w:r>
                      <w:r w:rsidR="00546826" w:rsidRPr="00546826">
                        <w:rPr>
                          <w:rFonts w:ascii="Open Sans" w:hAnsi="Open Sans" w:cs="Open Sans"/>
                          <w:b/>
                          <w:bCs/>
                          <w:sz w:val="44"/>
                          <w:szCs w:val="44"/>
                        </w:rPr>
                        <w:t xml:space="preserve"> </w:t>
                      </w:r>
                      <w:r w:rsidR="00AE5DF2" w:rsidRPr="00AE5DF2">
                        <w:rPr>
                          <w:rFonts w:ascii="Open Sans" w:hAnsi="Open Sans" w:cs="Open Sans"/>
                          <w:b/>
                          <w:bCs/>
                          <w:sz w:val="44"/>
                          <w:szCs w:val="44"/>
                        </w:rPr>
                        <w:t>Thermocouple Cable / Wire Clamps</w:t>
                      </w:r>
                    </w:p>
                    <w:p w14:paraId="5FF3DFDB" w14:textId="710F119E" w:rsidR="002E26FA" w:rsidRPr="002E26FA" w:rsidRDefault="002E26FA" w:rsidP="002E13CE">
                      <w:pPr>
                        <w:jc w:val="center"/>
                        <w:rPr>
                          <w:rFonts w:ascii="Open Sans" w:hAnsi="Open Sans" w:cs="Open Sans"/>
                          <w:color w:val="FF0000"/>
                          <w:sz w:val="44"/>
                          <w:szCs w:val="44"/>
                        </w:rPr>
                      </w:pPr>
                      <w:r w:rsidRPr="002E26FA">
                        <w:rPr>
                          <w:rFonts w:ascii="Open Sans" w:hAnsi="Open Sans" w:cs="Open Sans"/>
                          <w:color w:val="FF0000"/>
                          <w:sz w:val="44"/>
                          <w:szCs w:val="44"/>
                        </w:rPr>
                        <w:t>XE-1760-001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44928"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097A3DC2" w:rsidR="0058699E" w:rsidRPr="00D15A37" w:rsidRDefault="0058699E">
      <w:pPr>
        <w:rPr>
          <w:rFonts w:ascii="Open Sans" w:hAnsi="Open Sans" w:cs="Open Sans"/>
          <w:b/>
          <w:bCs/>
          <w:sz w:val="32"/>
          <w:szCs w:val="32"/>
        </w:rPr>
      </w:pPr>
    </w:p>
    <w:p w14:paraId="7816D9CD" w14:textId="319FE07E" w:rsidR="0058699E" w:rsidRPr="00D15A37" w:rsidRDefault="00AE5DF2">
      <w:pPr>
        <w:rPr>
          <w:rFonts w:ascii="Open Sans" w:hAnsi="Open Sans" w:cs="Open Sans"/>
          <w:b/>
          <w:bCs/>
          <w:sz w:val="32"/>
          <w:szCs w:val="32"/>
        </w:rPr>
      </w:pPr>
      <w:r>
        <w:rPr>
          <w:noProof/>
        </w:rPr>
        <w:drawing>
          <wp:anchor distT="0" distB="0" distL="114300" distR="114300" simplePos="0" relativeHeight="251657216" behindDoc="0" locked="0" layoutInCell="1" allowOverlap="1" wp14:anchorId="738F0943" wp14:editId="364831B0">
            <wp:simplePos x="0" y="0"/>
            <wp:positionH relativeFrom="column">
              <wp:posOffset>0</wp:posOffset>
            </wp:positionH>
            <wp:positionV relativeFrom="paragraph">
              <wp:posOffset>113030</wp:posOffset>
            </wp:positionV>
            <wp:extent cx="5191125" cy="4968240"/>
            <wp:effectExtent l="0" t="0" r="9525" b="3810"/>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4968240"/>
                    </a:xfrm>
                    <a:prstGeom prst="rect">
                      <a:avLst/>
                    </a:prstGeom>
                    <a:noFill/>
                    <a:ln>
                      <a:noFill/>
                    </a:ln>
                  </pic:spPr>
                </pic:pic>
              </a:graphicData>
            </a:graphic>
            <wp14:sizeRelV relativeFrom="margin">
              <wp14:pctHeight>0</wp14:pctHeight>
            </wp14:sizeRelV>
          </wp:anchor>
        </w:drawing>
      </w: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1312"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p w14:paraId="1473614C" w14:textId="7CDBADE3" w:rsidR="00AE5DF2" w:rsidRPr="00AE5DF2" w:rsidRDefault="00AE5DF2" w:rsidP="00AE5DF2">
      <w:pPr>
        <w:numPr>
          <w:ilvl w:val="0"/>
          <w:numId w:val="2"/>
        </w:numPr>
        <w:shd w:val="clear" w:color="auto" w:fill="FFFFFF"/>
        <w:spacing w:after="100" w:afterAutospacing="1" w:line="240" w:lineRule="auto"/>
        <w:rPr>
          <w:rFonts w:ascii="Open Sans" w:eastAsia="Times New Roman" w:hAnsi="Open Sans" w:cs="Open Sans"/>
          <w:color w:val="333333"/>
          <w:sz w:val="24"/>
          <w:szCs w:val="24"/>
          <w:lang w:eastAsia="en-GB"/>
        </w:rPr>
      </w:pPr>
      <w:r w:rsidRPr="00AE5DF2">
        <w:rPr>
          <w:rFonts w:ascii="Open Sans" w:eastAsia="Times New Roman" w:hAnsi="Open Sans" w:cs="Open Sans"/>
          <w:color w:val="333333"/>
          <w:sz w:val="24"/>
          <w:szCs w:val="24"/>
          <w:lang w:eastAsia="en-GB"/>
        </w:rPr>
        <w:t xml:space="preserve">Cable clamp for </w:t>
      </w:r>
      <w:r w:rsidR="001A3060">
        <w:rPr>
          <w:rFonts w:ascii="Open Sans" w:eastAsia="Times New Roman" w:hAnsi="Open Sans" w:cs="Open Sans"/>
          <w:color w:val="333333"/>
          <w:sz w:val="24"/>
          <w:szCs w:val="24"/>
          <w:lang w:eastAsia="en-GB"/>
        </w:rPr>
        <w:t>miniature</w:t>
      </w:r>
      <w:r w:rsidRPr="00AE5DF2">
        <w:rPr>
          <w:rFonts w:ascii="Open Sans" w:eastAsia="Times New Roman" w:hAnsi="Open Sans" w:cs="Open Sans"/>
          <w:color w:val="333333"/>
          <w:sz w:val="24"/>
          <w:szCs w:val="24"/>
          <w:lang w:eastAsia="en-GB"/>
        </w:rPr>
        <w:t xml:space="preserve"> type thermocouple connectors</w:t>
      </w:r>
    </w:p>
    <w:p w14:paraId="29686BB0" w14:textId="77777777" w:rsidR="00AE5DF2" w:rsidRPr="00AE5DF2" w:rsidRDefault="00AE5DF2" w:rsidP="00AE5DF2">
      <w:pPr>
        <w:numPr>
          <w:ilvl w:val="0"/>
          <w:numId w:val="2"/>
        </w:numPr>
        <w:shd w:val="clear" w:color="auto" w:fill="FFFFFF"/>
        <w:spacing w:after="100" w:afterAutospacing="1" w:line="240" w:lineRule="auto"/>
        <w:rPr>
          <w:rFonts w:ascii="Open Sans" w:eastAsia="Times New Roman" w:hAnsi="Open Sans" w:cs="Open Sans"/>
          <w:color w:val="333333"/>
          <w:sz w:val="24"/>
          <w:szCs w:val="24"/>
          <w:lang w:eastAsia="en-GB"/>
        </w:rPr>
      </w:pPr>
      <w:r w:rsidRPr="00AE5DF2">
        <w:rPr>
          <w:rFonts w:ascii="Open Sans" w:eastAsia="Times New Roman" w:hAnsi="Open Sans" w:cs="Open Sans"/>
          <w:color w:val="333333"/>
          <w:sz w:val="24"/>
          <w:szCs w:val="24"/>
          <w:lang w:eastAsia="en-GB"/>
        </w:rPr>
        <w:t>Suitable with most types of in-line plugs &amp; socket types </w:t>
      </w:r>
    </w:p>
    <w:p w14:paraId="25F818EE" w14:textId="77777777" w:rsidR="00AE5DF2" w:rsidRPr="00AE5DF2" w:rsidRDefault="00AE5DF2" w:rsidP="00AE5DF2">
      <w:pPr>
        <w:numPr>
          <w:ilvl w:val="0"/>
          <w:numId w:val="2"/>
        </w:numPr>
        <w:shd w:val="clear" w:color="auto" w:fill="FFFFFF"/>
        <w:spacing w:after="100" w:afterAutospacing="1" w:line="240" w:lineRule="auto"/>
        <w:rPr>
          <w:rFonts w:ascii="Open Sans" w:eastAsia="Times New Roman" w:hAnsi="Open Sans" w:cs="Open Sans"/>
          <w:color w:val="333333"/>
          <w:sz w:val="24"/>
          <w:szCs w:val="24"/>
          <w:lang w:eastAsia="en-GB"/>
        </w:rPr>
      </w:pPr>
      <w:r w:rsidRPr="00AE5DF2">
        <w:rPr>
          <w:rFonts w:ascii="Open Sans" w:eastAsia="Times New Roman" w:hAnsi="Open Sans" w:cs="Open Sans"/>
          <w:color w:val="333333"/>
          <w:sz w:val="24"/>
          <w:szCs w:val="24"/>
          <w:lang w:eastAsia="en-GB"/>
        </w:rPr>
        <w:t>For secure fastening between cable and connector</w:t>
      </w:r>
    </w:p>
    <w:p w14:paraId="39E11BB5" w14:textId="77777777" w:rsidR="00AE5DF2" w:rsidRPr="00AE5DF2" w:rsidRDefault="00AE5DF2" w:rsidP="00AE5DF2">
      <w:pPr>
        <w:numPr>
          <w:ilvl w:val="0"/>
          <w:numId w:val="2"/>
        </w:numPr>
        <w:shd w:val="clear" w:color="auto" w:fill="FFFFFF"/>
        <w:spacing w:after="100" w:afterAutospacing="1" w:line="240" w:lineRule="auto"/>
        <w:rPr>
          <w:rFonts w:ascii="Open Sans" w:eastAsia="Times New Roman" w:hAnsi="Open Sans" w:cs="Open Sans"/>
          <w:color w:val="333333"/>
          <w:sz w:val="24"/>
          <w:szCs w:val="24"/>
          <w:lang w:eastAsia="en-GB"/>
        </w:rPr>
      </w:pPr>
      <w:r w:rsidRPr="00AE5DF2">
        <w:rPr>
          <w:rFonts w:ascii="Open Sans" w:eastAsia="Times New Roman" w:hAnsi="Open Sans" w:cs="Open Sans"/>
          <w:color w:val="333333"/>
          <w:sz w:val="24"/>
          <w:szCs w:val="24"/>
          <w:lang w:eastAsia="en-GB"/>
        </w:rPr>
        <w:t>For use with cables above 3.0mm diameter</w:t>
      </w:r>
    </w:p>
    <w:p w14:paraId="0BF0BFE8" w14:textId="77777777" w:rsidR="00AE5DF2" w:rsidRPr="00AE5DF2" w:rsidRDefault="00AE5DF2" w:rsidP="00AE5DF2">
      <w:pPr>
        <w:numPr>
          <w:ilvl w:val="0"/>
          <w:numId w:val="2"/>
        </w:numPr>
        <w:shd w:val="clear" w:color="auto" w:fill="FFFFFF"/>
        <w:spacing w:after="100" w:afterAutospacing="1" w:line="240" w:lineRule="auto"/>
        <w:rPr>
          <w:rFonts w:ascii="Open Sans" w:eastAsia="Times New Roman" w:hAnsi="Open Sans" w:cs="Open Sans"/>
          <w:color w:val="333333"/>
          <w:sz w:val="24"/>
          <w:szCs w:val="24"/>
          <w:lang w:eastAsia="en-GB"/>
        </w:rPr>
      </w:pPr>
      <w:r w:rsidRPr="00AE5DF2">
        <w:rPr>
          <w:rFonts w:ascii="Open Sans" w:eastAsia="Times New Roman" w:hAnsi="Open Sans" w:cs="Open Sans"/>
          <w:color w:val="333333"/>
          <w:sz w:val="24"/>
          <w:szCs w:val="24"/>
          <w:lang w:eastAsia="en-GB"/>
        </w:rPr>
        <w:t>Made from stainless steel</w:t>
      </w:r>
    </w:p>
    <w:p w14:paraId="2DFECFE5" w14:textId="77777777" w:rsidR="00AE5DF2" w:rsidRPr="00AE5DF2" w:rsidRDefault="00AE5DF2" w:rsidP="00AE5DF2">
      <w:pPr>
        <w:numPr>
          <w:ilvl w:val="0"/>
          <w:numId w:val="2"/>
        </w:numPr>
        <w:shd w:val="clear" w:color="auto" w:fill="FFFFFF"/>
        <w:spacing w:after="100" w:afterAutospacing="1" w:line="240" w:lineRule="auto"/>
        <w:rPr>
          <w:rFonts w:ascii="Open Sans" w:eastAsia="Times New Roman" w:hAnsi="Open Sans" w:cs="Open Sans"/>
          <w:color w:val="333333"/>
          <w:sz w:val="24"/>
          <w:szCs w:val="24"/>
          <w:lang w:eastAsia="en-GB"/>
        </w:rPr>
      </w:pPr>
      <w:r w:rsidRPr="00AE5DF2">
        <w:rPr>
          <w:rFonts w:ascii="Open Sans" w:eastAsia="Times New Roman" w:hAnsi="Open Sans" w:cs="Open Sans"/>
          <w:color w:val="333333"/>
          <w:sz w:val="24"/>
          <w:szCs w:val="24"/>
          <w:lang w:eastAsia="en-GB"/>
        </w:rPr>
        <w:t>Quick &amp; easy to fit</w:t>
      </w:r>
    </w:p>
    <w:p w14:paraId="3EDC8FD5" w14:textId="77777777" w:rsidR="00AE5DF2" w:rsidRDefault="00AE5DF2" w:rsidP="00783D26">
      <w:pPr>
        <w:jc w:val="center"/>
        <w:rPr>
          <w:noProof/>
        </w:rPr>
      </w:pPr>
    </w:p>
    <w:p w14:paraId="0216A55B" w14:textId="77777777" w:rsidR="00AE5DF2" w:rsidRDefault="00AE5DF2" w:rsidP="00783D26">
      <w:pPr>
        <w:jc w:val="center"/>
        <w:rPr>
          <w:noProof/>
        </w:rPr>
      </w:pPr>
    </w:p>
    <w:p w14:paraId="4B12501F" w14:textId="71D319D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4965" w:type="dxa"/>
        <w:jc w:val="center"/>
        <w:tblLook w:val="04A0" w:firstRow="1" w:lastRow="0" w:firstColumn="1" w:lastColumn="0" w:noHBand="0" w:noVBand="1"/>
      </w:tblPr>
      <w:tblGrid>
        <w:gridCol w:w="1270"/>
        <w:gridCol w:w="1573"/>
        <w:gridCol w:w="2122"/>
      </w:tblGrid>
      <w:tr w:rsidR="00AE5DF2" w14:paraId="71FF597A" w14:textId="77777777" w:rsidTr="00AE5DF2">
        <w:trPr>
          <w:jc w:val="center"/>
        </w:trPr>
        <w:tc>
          <w:tcPr>
            <w:tcW w:w="1270" w:type="dxa"/>
            <w:shd w:val="clear" w:color="auto" w:fill="BFBFBF" w:themeFill="background1" w:themeFillShade="BF"/>
          </w:tcPr>
          <w:p w14:paraId="5044980E" w14:textId="333D5CBA" w:rsidR="00AE5DF2" w:rsidRPr="008B0DA4" w:rsidRDefault="00AE5DF2" w:rsidP="008B0DA4">
            <w:pPr>
              <w:jc w:val="center"/>
              <w:rPr>
                <w:b/>
                <w:bCs/>
              </w:rPr>
            </w:pPr>
            <w:r w:rsidRPr="008B0DA4">
              <w:rPr>
                <w:b/>
                <w:bCs/>
              </w:rPr>
              <w:t>Size</w:t>
            </w:r>
          </w:p>
        </w:tc>
        <w:tc>
          <w:tcPr>
            <w:tcW w:w="1573" w:type="dxa"/>
            <w:shd w:val="clear" w:color="auto" w:fill="BFBFBF" w:themeFill="background1" w:themeFillShade="BF"/>
          </w:tcPr>
          <w:p w14:paraId="212DFEA2" w14:textId="7CFAF3E2" w:rsidR="00AE5DF2" w:rsidRPr="008B0DA4" w:rsidRDefault="00AE5DF2" w:rsidP="008B0DA4">
            <w:pPr>
              <w:jc w:val="center"/>
              <w:rPr>
                <w:b/>
                <w:bCs/>
              </w:rPr>
            </w:pPr>
            <w:r w:rsidRPr="008B0DA4">
              <w:rPr>
                <w:b/>
                <w:bCs/>
              </w:rPr>
              <w:t>Manufacturers Number</w:t>
            </w:r>
          </w:p>
        </w:tc>
        <w:tc>
          <w:tcPr>
            <w:tcW w:w="2122" w:type="dxa"/>
            <w:shd w:val="clear" w:color="auto" w:fill="BFBFBF" w:themeFill="background1" w:themeFillShade="BF"/>
          </w:tcPr>
          <w:p w14:paraId="383C07AD" w14:textId="41371D55" w:rsidR="00AE5DF2" w:rsidRPr="008B0DA4" w:rsidRDefault="00AE5DF2" w:rsidP="008B0DA4">
            <w:pPr>
              <w:jc w:val="center"/>
              <w:rPr>
                <w:b/>
                <w:bCs/>
              </w:rPr>
            </w:pPr>
            <w:r>
              <w:rPr>
                <w:b/>
                <w:bCs/>
              </w:rPr>
              <w:t>O</w:t>
            </w:r>
            <w:r w:rsidRPr="008B0DA4">
              <w:rPr>
                <w:b/>
                <w:bCs/>
              </w:rPr>
              <w:t>rder Number</w:t>
            </w:r>
          </w:p>
        </w:tc>
      </w:tr>
      <w:tr w:rsidR="00AE5DF2" w14:paraId="0192D12F" w14:textId="77777777" w:rsidTr="00AE5DF2">
        <w:trPr>
          <w:jc w:val="center"/>
        </w:trPr>
        <w:tc>
          <w:tcPr>
            <w:tcW w:w="1270" w:type="dxa"/>
          </w:tcPr>
          <w:p w14:paraId="7311A8F0" w14:textId="29F8E8FA" w:rsidR="00AE5DF2" w:rsidRDefault="001A3060" w:rsidP="008B0DA4">
            <w:pPr>
              <w:jc w:val="center"/>
            </w:pPr>
            <w:r>
              <w:t>M</w:t>
            </w:r>
            <w:r w:rsidRPr="001A3060">
              <w:t>iniature</w:t>
            </w:r>
          </w:p>
        </w:tc>
        <w:tc>
          <w:tcPr>
            <w:tcW w:w="1573" w:type="dxa"/>
          </w:tcPr>
          <w:p w14:paraId="69A91DDE" w14:textId="409B4253" w:rsidR="00AE5DF2" w:rsidRDefault="001A3060" w:rsidP="008B0DA4">
            <w:pPr>
              <w:jc w:val="center"/>
            </w:pPr>
            <w:r w:rsidRPr="001A3060">
              <w:t>FMTC-EXCL</w:t>
            </w:r>
          </w:p>
        </w:tc>
        <w:tc>
          <w:tcPr>
            <w:tcW w:w="2122" w:type="dxa"/>
          </w:tcPr>
          <w:p w14:paraId="7AC20DA8" w14:textId="6C4BED4A" w:rsidR="00AE5DF2" w:rsidRDefault="001A3060" w:rsidP="008B0DA4">
            <w:pPr>
              <w:jc w:val="center"/>
            </w:pPr>
            <w:r w:rsidRPr="001A3060">
              <w:t>XE-1760-001</w:t>
            </w:r>
          </w:p>
        </w:tc>
      </w:tr>
    </w:tbl>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3"/>
      <w:footerReference w:type="default" r:id="rId14"/>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08801508" w:rsidR="000E5A00" w:rsidRDefault="00A2446B">
    <w:pPr>
      <w:pStyle w:val="Footer"/>
    </w:pPr>
    <w:r>
      <w:rPr>
        <w:noProof/>
      </w:rPr>
      <w:drawing>
        <wp:anchor distT="0" distB="0" distL="114300" distR="114300" simplePos="0" relativeHeight="251623424"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1A3060" w:rsidRPr="001A3060">
      <w:rPr>
        <w:noProof/>
      </w:rPr>
      <w:t>XE-1760-001</w:t>
    </w:r>
    <w:r w:rsidR="00CB5110">
      <w:tab/>
    </w:r>
    <w:r w:rsidR="00CB5110">
      <w:tab/>
    </w:r>
    <w:r w:rsidR="004220D9">
      <w:fldChar w:fldCharType="begin"/>
    </w:r>
    <w:r w:rsidR="004220D9">
      <w:instrText xml:space="preserve"> DATE  \@ "MMM-yy"  \* MERGEFORMAT </w:instrText>
    </w:r>
    <w:r w:rsidR="004220D9">
      <w:fldChar w:fldCharType="separate"/>
    </w:r>
    <w:r w:rsidR="002E26FA">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abstractNum w:abstractNumId="1" w15:restartNumberingAfterBreak="0">
    <w:nsid w:val="4E2A7417"/>
    <w:multiLevelType w:val="multilevel"/>
    <w:tmpl w:val="E488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4446152">
    <w:abstractNumId w:val="0"/>
  </w:num>
  <w:num w:numId="2" w16cid:durableId="1190803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275B3"/>
    <w:rsid w:val="000357F2"/>
    <w:rsid w:val="000423A3"/>
    <w:rsid w:val="00051654"/>
    <w:rsid w:val="00077FC9"/>
    <w:rsid w:val="00081479"/>
    <w:rsid w:val="000846BE"/>
    <w:rsid w:val="000945CB"/>
    <w:rsid w:val="000E5A00"/>
    <w:rsid w:val="000F254F"/>
    <w:rsid w:val="0013187C"/>
    <w:rsid w:val="00152CA2"/>
    <w:rsid w:val="00184933"/>
    <w:rsid w:val="001A3060"/>
    <w:rsid w:val="002450B0"/>
    <w:rsid w:val="002754BC"/>
    <w:rsid w:val="00292527"/>
    <w:rsid w:val="00294F41"/>
    <w:rsid w:val="002C41CB"/>
    <w:rsid w:val="002D5E72"/>
    <w:rsid w:val="002E13CE"/>
    <w:rsid w:val="002E26FA"/>
    <w:rsid w:val="00300CFF"/>
    <w:rsid w:val="003135F8"/>
    <w:rsid w:val="00313A9E"/>
    <w:rsid w:val="003724A5"/>
    <w:rsid w:val="00387D8A"/>
    <w:rsid w:val="003D1288"/>
    <w:rsid w:val="00412199"/>
    <w:rsid w:val="0041496D"/>
    <w:rsid w:val="004220D9"/>
    <w:rsid w:val="00445004"/>
    <w:rsid w:val="004D36FD"/>
    <w:rsid w:val="005303BD"/>
    <w:rsid w:val="00546826"/>
    <w:rsid w:val="005867C6"/>
    <w:rsid w:val="0058699E"/>
    <w:rsid w:val="005B16EB"/>
    <w:rsid w:val="005D1E7A"/>
    <w:rsid w:val="00655299"/>
    <w:rsid w:val="00670547"/>
    <w:rsid w:val="00684FEE"/>
    <w:rsid w:val="006A0AC2"/>
    <w:rsid w:val="006A5F8D"/>
    <w:rsid w:val="00722A83"/>
    <w:rsid w:val="00747CA9"/>
    <w:rsid w:val="00783D26"/>
    <w:rsid w:val="007873EF"/>
    <w:rsid w:val="007C4DFB"/>
    <w:rsid w:val="007C51FE"/>
    <w:rsid w:val="007E7C4E"/>
    <w:rsid w:val="00894B50"/>
    <w:rsid w:val="008B0DA4"/>
    <w:rsid w:val="008C6A22"/>
    <w:rsid w:val="008F4B7B"/>
    <w:rsid w:val="0093061C"/>
    <w:rsid w:val="0097020C"/>
    <w:rsid w:val="0098098B"/>
    <w:rsid w:val="009F5361"/>
    <w:rsid w:val="00A0145F"/>
    <w:rsid w:val="00A12D0C"/>
    <w:rsid w:val="00A13C55"/>
    <w:rsid w:val="00A2446B"/>
    <w:rsid w:val="00A568A3"/>
    <w:rsid w:val="00A6754C"/>
    <w:rsid w:val="00AA4068"/>
    <w:rsid w:val="00AA71BE"/>
    <w:rsid w:val="00AE4BCA"/>
    <w:rsid w:val="00AE5DF2"/>
    <w:rsid w:val="00B013AF"/>
    <w:rsid w:val="00B20E63"/>
    <w:rsid w:val="00B506D2"/>
    <w:rsid w:val="00BD140E"/>
    <w:rsid w:val="00CB5110"/>
    <w:rsid w:val="00CC3881"/>
    <w:rsid w:val="00D15A37"/>
    <w:rsid w:val="00D175A2"/>
    <w:rsid w:val="00D449F5"/>
    <w:rsid w:val="00D547E5"/>
    <w:rsid w:val="00DA5C3F"/>
    <w:rsid w:val="00DC3412"/>
    <w:rsid w:val="00DD2296"/>
    <w:rsid w:val="00E17CBF"/>
    <w:rsid w:val="00E36255"/>
    <w:rsid w:val="00E565EA"/>
    <w:rsid w:val="00F06C2A"/>
    <w:rsid w:val="00F63AFE"/>
    <w:rsid w:val="00F92D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201748506">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2.xml><?xml version="1.0" encoding="utf-8"?>
<ds:datastoreItem xmlns:ds="http://schemas.openxmlformats.org/officeDocument/2006/customXml" ds:itemID="{5268F978-1B90-4804-A4E5-33473A19C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B714C-715E-4BB8-A883-C6CB0C18BC03}">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4.xml><?xml version="1.0" encoding="utf-8"?>
<ds:datastoreItem xmlns:ds="http://schemas.openxmlformats.org/officeDocument/2006/customXml" ds:itemID="{2543132A-4CE5-4764-A626-88832931C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Words>
  <Characters>325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2024-07-18T10:22:00Z</dcterms:created>
  <dcterms:modified xsi:type="dcterms:W3CDTF">2024-07-19T09:18:00Z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