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39F1FF39" w:rsidR="0058699E" w:rsidRPr="00D15A37" w:rsidRDefault="00894B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8242" behindDoc="0" locked="0" layoutInCell="1" allowOverlap="1" wp14:anchorId="39672BEC" wp14:editId="51837CF3">
                <wp:simplePos x="0" y="0"/>
                <wp:positionH relativeFrom="margin">
                  <wp:align>center</wp:align>
                </wp:positionH>
                <wp:positionV relativeFrom="paragraph">
                  <wp:posOffset>476250</wp:posOffset>
                </wp:positionV>
                <wp:extent cx="6850380" cy="1403350"/>
                <wp:effectExtent l="0" t="0" r="7620" b="63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403498"/>
                        </a:xfrm>
                        <a:prstGeom prst="rect">
                          <a:avLst/>
                        </a:prstGeom>
                        <a:solidFill>
                          <a:srgbClr val="FFFFFF"/>
                        </a:solidFill>
                        <a:ln w="9525">
                          <a:noFill/>
                          <a:miter lim="800000"/>
                          <a:headEnd/>
                          <a:tailEnd/>
                        </a:ln>
                      </wps:spPr>
                      <wps:txbx>
                        <w:txbxContent>
                          <w:p w14:paraId="4340563F" w14:textId="326680C0" w:rsidR="002E13CE" w:rsidRDefault="00243AE1" w:rsidP="00007F39">
                            <w:pPr>
                              <w:jc w:val="center"/>
                              <w:rPr>
                                <w:rFonts w:ascii="Open Sans" w:hAnsi="Open Sans" w:cs="Open Sans"/>
                                <w:b/>
                                <w:bCs/>
                                <w:sz w:val="44"/>
                                <w:szCs w:val="44"/>
                              </w:rPr>
                            </w:pPr>
                            <w:r w:rsidRPr="00243AE1">
                              <w:rPr>
                                <w:rFonts w:ascii="Open Sans" w:hAnsi="Open Sans" w:cs="Open Sans"/>
                                <w:b/>
                                <w:bCs/>
                                <w:sz w:val="44"/>
                                <w:szCs w:val="44"/>
                              </w:rPr>
                              <w:t xml:space="preserve">Miniature Quick Wire Thermocouple Connector Socket </w:t>
                            </w:r>
                            <w:r w:rsidR="00F5105C" w:rsidRPr="00F5105C">
                              <w:rPr>
                                <w:rFonts w:ascii="Open Sans" w:hAnsi="Open Sans" w:cs="Open Sans"/>
                                <w:b/>
                                <w:bCs/>
                                <w:sz w:val="44"/>
                                <w:szCs w:val="44"/>
                              </w:rPr>
                              <w:t>AM-K-FQ Type K ANSI</w:t>
                            </w:r>
                          </w:p>
                          <w:p w14:paraId="001BAF96" w14:textId="66CDB490" w:rsidR="00140E22" w:rsidRPr="00140E22" w:rsidRDefault="00140E22" w:rsidP="00007F39">
                            <w:pPr>
                              <w:jc w:val="center"/>
                              <w:rPr>
                                <w:rFonts w:ascii="Open Sans" w:hAnsi="Open Sans" w:cs="Open Sans"/>
                                <w:color w:val="FF0000"/>
                                <w:sz w:val="44"/>
                                <w:szCs w:val="44"/>
                              </w:rPr>
                            </w:pPr>
                            <w:r w:rsidRPr="00140E22">
                              <w:rPr>
                                <w:rFonts w:ascii="Open Sans" w:hAnsi="Open Sans" w:cs="Open Sans"/>
                                <w:color w:val="FF0000"/>
                                <w:sz w:val="44"/>
                                <w:szCs w:val="44"/>
                              </w:rPr>
                              <w:t>XE-1142-001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13" o:spid="_x0000_s1026" type="#_x0000_t202" style="position:absolute;margin-left:0;margin-top:37.5pt;width:539.4pt;height:110.5pt;z-index:25165824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" stroked="f">
                <v:textbox>
                  <w:txbxContent>
                    <w:p w14:paraId="4340563F" w14:textId="326680C0" w:rsidR="002E13CE" w:rsidRDefault="00243AE1" w:rsidP="00007F39">
                      <w:pPr>
                        <w:jc w:val="center"/>
                        <w:rPr>
                          <w:rFonts w:ascii="Open Sans" w:hAnsi="Open Sans" w:cs="Open Sans"/>
                          <w:b/>
                          <w:bCs/>
                          <w:sz w:val="44"/>
                          <w:szCs w:val="44"/>
                        </w:rPr>
                      </w:pPr>
                      <w:r w:rsidRPr="00243AE1">
                        <w:rPr>
                          <w:rFonts w:ascii="Open Sans" w:hAnsi="Open Sans" w:cs="Open Sans"/>
                          <w:b/>
                          <w:bCs/>
                          <w:sz w:val="44"/>
                          <w:szCs w:val="44"/>
                        </w:rPr>
                        <w:t xml:space="preserve">Miniature Quick Wire Thermocouple Connector Socket </w:t>
                      </w:r>
                      <w:r w:rsidR="00F5105C" w:rsidRPr="00F5105C">
                        <w:rPr>
                          <w:rFonts w:ascii="Open Sans" w:hAnsi="Open Sans" w:cs="Open Sans"/>
                          <w:b/>
                          <w:bCs/>
                          <w:sz w:val="44"/>
                          <w:szCs w:val="44"/>
                        </w:rPr>
                        <w:t>AM-K-FQ Type K ANSI</w:t>
                      </w:r>
                    </w:p>
                    <w:p w14:paraId="001BAF96" w14:textId="66CDB490" w:rsidR="00140E22" w:rsidRPr="00140E22" w:rsidRDefault="00140E22" w:rsidP="00007F39">
                      <w:pPr>
                        <w:jc w:val="center"/>
                        <w:rPr>
                          <w:rFonts w:ascii="Open Sans" w:hAnsi="Open Sans" w:cs="Open Sans"/>
                          <w:color w:val="FF0000"/>
                          <w:sz w:val="44"/>
                          <w:szCs w:val="44"/>
                        </w:rPr>
                      </w:pPr>
                      <w:r w:rsidRPr="00140E22">
                        <w:rPr>
                          <w:rFonts w:ascii="Open Sans" w:hAnsi="Open Sans" w:cs="Open Sans"/>
                          <w:color w:val="FF0000"/>
                          <w:sz w:val="44"/>
                          <w:szCs w:val="44"/>
                        </w:rPr>
                        <w:t>XE-1142-001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58241" behindDoc="0" locked="0" layoutInCell="1" allowOverlap="1" wp14:anchorId="35EF1BD5" wp14:editId="235A1279">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32EB227D" w:rsidR="0058699E" w:rsidRPr="00D15A37" w:rsidRDefault="00DC3412">
      <w:pPr>
        <w:rPr>
          <w:rFonts w:ascii="Open Sans" w:hAnsi="Open Sans" w:cs="Open Sans"/>
          <w:b/>
          <w:bCs/>
          <w:sz w:val="32"/>
          <w:szCs w:val="32"/>
        </w:rPr>
      </w:pPr>
      <w:r>
        <w:rPr>
          <w:noProof/>
        </w:rPr>
        <w:drawing>
          <wp:anchor distT="0" distB="0" distL="114300" distR="114300" simplePos="0" relativeHeight="251658243" behindDoc="0" locked="0" layoutInCell="1" allowOverlap="1" wp14:anchorId="738F0943" wp14:editId="6646D07B">
            <wp:simplePos x="0" y="0"/>
            <wp:positionH relativeFrom="column">
              <wp:posOffset>0</wp:posOffset>
            </wp:positionH>
            <wp:positionV relativeFrom="paragraph">
              <wp:posOffset>1821180</wp:posOffset>
            </wp:positionV>
            <wp:extent cx="5191125" cy="5191125"/>
            <wp:effectExtent l="0" t="0" r="9525" b="9525"/>
            <wp:wrapNone/>
            <wp:docPr id="361654280" name="Picture 36165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361654280"/>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91125" cy="5191125"/>
                    </a:xfrm>
                    <a:prstGeom prst="rect">
                      <a:avLst/>
                    </a:prstGeom>
                    <a:noFill/>
                    <a:ln>
                      <a:noFill/>
                    </a:ln>
                  </pic:spPr>
                </pic:pic>
              </a:graphicData>
            </a:graphic>
          </wp:anchor>
        </w:drawing>
      </w:r>
    </w:p>
    <w:p w14:paraId="7816D9CD" w14:textId="3162B5F4" w:rsidR="0058699E" w:rsidRPr="00D15A37" w:rsidRDefault="0058699E">
      <w:pPr>
        <w:rPr>
          <w:rFonts w:ascii="Open Sans" w:hAnsi="Open Sans" w:cs="Open Sans"/>
          <w:b/>
          <w:bCs/>
          <w:sz w:val="32"/>
          <w:szCs w:val="32"/>
        </w:rPr>
      </w:pPr>
    </w:p>
    <w:p w14:paraId="7E6A8B1D" w14:textId="33782A80"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27395EF" w:rsidR="00CB5110" w:rsidRPr="00D15A37" w:rsidRDefault="00CB5110">
      <w:pPr>
        <w:rPr>
          <w:rFonts w:ascii="Open Sans" w:hAnsi="Open Sans" w:cs="Open Sans"/>
          <w:b/>
          <w:bCs/>
          <w:sz w:val="32"/>
          <w:szCs w:val="32"/>
        </w:rPr>
      </w:pPr>
    </w:p>
    <w:p w14:paraId="7F93D9B6" w14:textId="3F18F240" w:rsidR="003D1288" w:rsidRPr="008B0DA4" w:rsidRDefault="00783D26" w:rsidP="008B0DA4">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8245" behindDoc="0" locked="0" layoutInCell="1" allowOverlap="1" wp14:anchorId="217D7D27" wp14:editId="6495F4E2">
                <wp:simplePos x="0" y="0"/>
                <wp:positionH relativeFrom="margin">
                  <wp:posOffset>-552450</wp:posOffset>
                </wp:positionH>
                <wp:positionV relativeFrom="page">
                  <wp:posOffset>8477250</wp:posOffset>
                </wp:positionV>
                <wp:extent cx="6878955" cy="17907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79070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Text Box 217" o:spid="_x0000_s1027" type="#_x0000_t202" style="position:absolute;margin-left:-43.5pt;margin-top:667.5pt;width:541.65pt;height:141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page"/>
              </v:shape>
            </w:pict>
          </mc:Fallback>
        </mc:AlternateContent>
      </w:r>
    </w:p>
    <w:p w14:paraId="558C80F3" w14:textId="40BC18D1" w:rsidR="004D36FD" w:rsidRPr="002D5E72" w:rsidRDefault="00243AE1" w:rsidP="004D36FD">
      <w:pPr>
        <w:rPr>
          <w:rStyle w:val="Hyperlink"/>
          <w:rFonts w:ascii="Open Sans" w:hAnsi="Open Sans" w:cs="Open Sans"/>
          <w:b/>
          <w:bCs/>
          <w:color w:val="C00000"/>
          <w:sz w:val="28"/>
          <w:szCs w:val="28"/>
          <w:u w:val="none"/>
        </w:rPr>
      </w:pPr>
      <w:r>
        <w:rPr>
          <w:noProof/>
        </w:rPr>
        <w:lastRenderedPageBreak/>
        <w:drawing>
          <wp:anchor distT="0" distB="0" distL="114300" distR="114300" simplePos="0" relativeHeight="251651072" behindDoc="0" locked="0" layoutInCell="1" allowOverlap="1" wp14:anchorId="2C8C7F0B" wp14:editId="4A0472FA">
            <wp:simplePos x="0" y="0"/>
            <wp:positionH relativeFrom="margin">
              <wp:posOffset>886822</wp:posOffset>
            </wp:positionH>
            <wp:positionV relativeFrom="paragraph">
              <wp:posOffset>-209550</wp:posOffset>
            </wp:positionV>
            <wp:extent cx="3950880" cy="4010025"/>
            <wp:effectExtent l="0" t="0" r="0" b="0"/>
            <wp:wrapNone/>
            <wp:docPr id="2126892184" name="Picture 2126892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92184" name="Picture 212689218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950880" cy="4010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36FD" w:rsidRPr="002D5E72">
        <w:rPr>
          <w:rFonts w:ascii="Open Sans" w:hAnsi="Open Sans" w:cs="Open Sans"/>
          <w:b/>
          <w:bCs/>
          <w:color w:val="C00000"/>
          <w:sz w:val="28"/>
          <w:szCs w:val="28"/>
        </w:rPr>
        <w:fldChar w:fldCharType="begin"/>
      </w:r>
      <w:r w:rsidR="004D36FD" w:rsidRPr="002D5E72">
        <w:rPr>
          <w:rFonts w:ascii="Open Sans" w:hAnsi="Open Sans" w:cs="Open Sans"/>
          <w:b/>
          <w:bCs/>
          <w:color w:val="C00000"/>
          <w:sz w:val="28"/>
          <w:szCs w:val="28"/>
        </w:rPr>
        <w:instrText>HYPERLINK "https://uk.farnell.com/wcsstore/ExtendedSitesCatalogAssetStore/cms/asset/pdf/common/storefront/labfacility/thermocoulpleproductconnecterguid.pdf"</w:instrText>
      </w:r>
      <w:r w:rsidR="004D36FD" w:rsidRPr="002D5E72">
        <w:rPr>
          <w:rFonts w:ascii="Open Sans" w:hAnsi="Open Sans" w:cs="Open Sans"/>
          <w:b/>
          <w:bCs/>
          <w:color w:val="C00000"/>
          <w:sz w:val="28"/>
          <w:szCs w:val="28"/>
        </w:rPr>
      </w:r>
      <w:r w:rsidR="004D36FD" w:rsidRPr="002D5E72">
        <w:rPr>
          <w:rFonts w:ascii="Open Sans" w:hAnsi="Open Sans" w:cs="Open Sans"/>
          <w:b/>
          <w:bCs/>
          <w:color w:val="C00000"/>
          <w:sz w:val="28"/>
          <w:szCs w:val="28"/>
        </w:rPr>
        <w:fldChar w:fldCharType="separate"/>
      </w:r>
      <w:bookmarkStart w:id="0" w:name="_Hlk152065373"/>
    </w:p>
    <w:bookmarkEnd w:id="0"/>
    <w:p w14:paraId="2593EAD1" w14:textId="36825322" w:rsidR="008B0DA4" w:rsidRDefault="004D36FD" w:rsidP="004D36FD">
      <w:pPr>
        <w:rPr>
          <w:rFonts w:ascii="Open Sans" w:hAnsi="Open Sans" w:cs="Open Sans"/>
          <w:b/>
          <w:bCs/>
          <w:sz w:val="44"/>
          <w:szCs w:val="44"/>
        </w:rPr>
      </w:pPr>
      <w:r w:rsidRPr="002D5E72">
        <w:rPr>
          <w:rFonts w:ascii="Open Sans" w:hAnsi="Open Sans" w:cs="Open Sans"/>
          <w:b/>
          <w:bCs/>
          <w:color w:val="C00000"/>
          <w:sz w:val="28"/>
          <w:szCs w:val="28"/>
        </w:rPr>
        <w:fldChar w:fldCharType="end"/>
      </w:r>
    </w:p>
    <w:p w14:paraId="4F213C0E" w14:textId="377FADB8" w:rsidR="008B0DA4" w:rsidRDefault="008B0DA4" w:rsidP="00783D26">
      <w:pPr>
        <w:jc w:val="center"/>
        <w:rPr>
          <w:rFonts w:ascii="Open Sans" w:hAnsi="Open Sans" w:cs="Open Sans"/>
          <w:b/>
          <w:bCs/>
          <w:sz w:val="44"/>
          <w:szCs w:val="44"/>
        </w:rPr>
      </w:pPr>
    </w:p>
    <w:p w14:paraId="1405B1C2" w14:textId="678AFCD2" w:rsidR="008B0DA4" w:rsidRDefault="008B0DA4" w:rsidP="00783D26">
      <w:pPr>
        <w:jc w:val="center"/>
        <w:rPr>
          <w:rFonts w:ascii="Open Sans" w:hAnsi="Open Sans" w:cs="Open Sans"/>
          <w:b/>
          <w:bCs/>
          <w:sz w:val="44"/>
          <w:szCs w:val="44"/>
        </w:rPr>
      </w:pPr>
    </w:p>
    <w:p w14:paraId="2930DBC3" w14:textId="5A91C5F4" w:rsidR="008B0DA4" w:rsidRDefault="008B0DA4" w:rsidP="00783D26">
      <w:pPr>
        <w:jc w:val="center"/>
        <w:rPr>
          <w:rFonts w:ascii="Open Sans" w:hAnsi="Open Sans" w:cs="Open Sans"/>
          <w:b/>
          <w:bCs/>
          <w:sz w:val="44"/>
          <w:szCs w:val="44"/>
        </w:rPr>
      </w:pPr>
    </w:p>
    <w:p w14:paraId="01C55453" w14:textId="36A02BE5" w:rsidR="008B0DA4" w:rsidRDefault="008B0DA4" w:rsidP="00783D26">
      <w:pPr>
        <w:jc w:val="center"/>
        <w:rPr>
          <w:rFonts w:ascii="Open Sans" w:hAnsi="Open Sans" w:cs="Open Sans"/>
          <w:b/>
          <w:bCs/>
          <w:sz w:val="44"/>
          <w:szCs w:val="44"/>
        </w:rPr>
      </w:pPr>
    </w:p>
    <w:p w14:paraId="7FA89A03" w14:textId="18C36C3D" w:rsidR="008B0DA4" w:rsidRDefault="008B0DA4" w:rsidP="00300CFF">
      <w:pPr>
        <w:rPr>
          <w:rFonts w:ascii="Open Sans" w:hAnsi="Open Sans" w:cs="Open Sans"/>
          <w:b/>
          <w:bCs/>
          <w:sz w:val="44"/>
          <w:szCs w:val="44"/>
        </w:rPr>
      </w:pPr>
    </w:p>
    <w:p w14:paraId="39936CF8" w14:textId="77777777" w:rsidR="004D36FD" w:rsidRDefault="004D36FD" w:rsidP="004D36FD">
      <w:pPr>
        <w:rPr>
          <w:rFonts w:ascii="Open Sans" w:hAnsi="Open Sans" w:cs="Open Sans"/>
          <w:b/>
          <w:bCs/>
          <w:sz w:val="44"/>
          <w:szCs w:val="44"/>
        </w:rPr>
      </w:pPr>
    </w:p>
    <w:p w14:paraId="2A8AF391" w14:textId="3829E06C" w:rsidR="005867C6" w:rsidRDefault="005867C6" w:rsidP="00783D26">
      <w:pPr>
        <w:jc w:val="center"/>
        <w:rPr>
          <w:noProof/>
        </w:rPr>
      </w:pPr>
      <w:r w:rsidRPr="00783D26">
        <w:rPr>
          <w:rFonts w:ascii="Open Sans" w:hAnsi="Open Sans" w:cs="Open Sans"/>
          <w:b/>
          <w:bCs/>
          <w:sz w:val="44"/>
          <w:szCs w:val="44"/>
        </w:rPr>
        <w:t>Specifications</w:t>
      </w:r>
      <w:r w:rsidR="00300CFF" w:rsidRPr="00300CFF">
        <w:rPr>
          <w:noProof/>
        </w:rPr>
        <w:t xml:space="preserve"> </w:t>
      </w:r>
    </w:p>
    <w:tbl>
      <w:tblPr>
        <w:tblW w:w="1050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36"/>
        <w:gridCol w:w="7673"/>
      </w:tblGrid>
      <w:tr w:rsidR="00E6338C" w:rsidRPr="00E6338C" w14:paraId="2C516177" w14:textId="77777777" w:rsidTr="00E6338C">
        <w:trPr>
          <w:trHeight w:val="315"/>
        </w:trPr>
        <w:tc>
          <w:tcPr>
            <w:tcW w:w="2836" w:type="dxa"/>
            <w:shd w:val="clear" w:color="auto" w:fill="BFBFBF" w:themeFill="background1" w:themeFillShade="BF"/>
            <w:hideMark/>
          </w:tcPr>
          <w:p w14:paraId="778B882B" w14:textId="77777777" w:rsidR="00E6338C" w:rsidRPr="00E6338C" w:rsidRDefault="00E6338C" w:rsidP="00E6338C">
            <w:pPr>
              <w:spacing w:after="0" w:line="240" w:lineRule="auto"/>
              <w:rPr>
                <w:rFonts w:ascii="Open Sans" w:eastAsia="Times New Roman" w:hAnsi="Open Sans" w:cs="Open Sans"/>
                <w:b/>
                <w:bCs/>
                <w:color w:val="333333"/>
                <w:sz w:val="24"/>
                <w:szCs w:val="24"/>
                <w:lang w:eastAsia="en-GB"/>
              </w:rPr>
            </w:pPr>
            <w:r w:rsidRPr="00E6338C">
              <w:rPr>
                <w:rFonts w:ascii="Open Sans" w:eastAsia="Times New Roman" w:hAnsi="Open Sans" w:cs="Open Sans"/>
                <w:b/>
                <w:bCs/>
                <w:color w:val="333333"/>
                <w:sz w:val="24"/>
                <w:szCs w:val="24"/>
                <w:lang w:eastAsia="en-GB"/>
              </w:rPr>
              <w:t>General Description</w:t>
            </w:r>
          </w:p>
        </w:tc>
        <w:tc>
          <w:tcPr>
            <w:tcW w:w="7673" w:type="dxa"/>
            <w:shd w:val="clear" w:color="auto" w:fill="FFFFFF"/>
            <w:hideMark/>
          </w:tcPr>
          <w:p w14:paraId="3EF3DC26" w14:textId="1616125B" w:rsidR="00E6338C" w:rsidRPr="00E6338C" w:rsidRDefault="00243AE1" w:rsidP="00E6338C">
            <w:pPr>
              <w:spacing w:after="0" w:line="240" w:lineRule="auto"/>
              <w:rPr>
                <w:rFonts w:ascii="Open Sans" w:eastAsia="Times New Roman" w:hAnsi="Open Sans" w:cs="Open Sans"/>
                <w:color w:val="333333"/>
                <w:sz w:val="24"/>
                <w:szCs w:val="24"/>
                <w:lang w:eastAsia="en-GB"/>
              </w:rPr>
            </w:pPr>
            <w:r w:rsidRPr="00243AE1">
              <w:rPr>
                <w:rFonts w:ascii="Open Sans" w:eastAsia="Times New Roman" w:hAnsi="Open Sans" w:cs="Open Sans"/>
                <w:color w:val="333333"/>
                <w:sz w:val="24"/>
                <w:szCs w:val="24"/>
                <w:lang w:eastAsia="en-GB"/>
              </w:rPr>
              <w:t>Easy jab-in connection, just push in wire &amp; tighten screw.</w:t>
            </w:r>
          </w:p>
        </w:tc>
      </w:tr>
      <w:tr w:rsidR="00E6338C" w:rsidRPr="00E6338C" w14:paraId="61FFBDCD" w14:textId="77777777" w:rsidTr="00E6338C">
        <w:trPr>
          <w:trHeight w:val="330"/>
        </w:trPr>
        <w:tc>
          <w:tcPr>
            <w:tcW w:w="2836" w:type="dxa"/>
            <w:shd w:val="clear" w:color="auto" w:fill="BFBFBF" w:themeFill="background1" w:themeFillShade="BF"/>
            <w:hideMark/>
          </w:tcPr>
          <w:p w14:paraId="4914ECE5" w14:textId="77777777" w:rsidR="00E6338C" w:rsidRPr="00E6338C" w:rsidRDefault="00E6338C" w:rsidP="00E6338C">
            <w:pPr>
              <w:spacing w:after="0" w:line="240" w:lineRule="auto"/>
              <w:rPr>
                <w:rFonts w:ascii="Open Sans" w:eastAsia="Times New Roman" w:hAnsi="Open Sans" w:cs="Open Sans"/>
                <w:b/>
                <w:bCs/>
                <w:color w:val="333333"/>
                <w:sz w:val="24"/>
                <w:szCs w:val="24"/>
                <w:lang w:eastAsia="en-GB"/>
              </w:rPr>
            </w:pPr>
            <w:r w:rsidRPr="00E6338C">
              <w:rPr>
                <w:rFonts w:ascii="Open Sans" w:eastAsia="Times New Roman" w:hAnsi="Open Sans" w:cs="Open Sans"/>
                <w:b/>
                <w:bCs/>
                <w:color w:val="333333"/>
                <w:sz w:val="24"/>
                <w:szCs w:val="24"/>
                <w:lang w:eastAsia="en-GB"/>
              </w:rPr>
              <w:t>Thermocouple Type</w:t>
            </w:r>
          </w:p>
        </w:tc>
        <w:tc>
          <w:tcPr>
            <w:tcW w:w="7673" w:type="dxa"/>
            <w:shd w:val="clear" w:color="auto" w:fill="FFFFFF"/>
            <w:hideMark/>
          </w:tcPr>
          <w:p w14:paraId="42D0DECA" w14:textId="65947F4F" w:rsidR="00E6338C" w:rsidRPr="00E6338C" w:rsidRDefault="00F5105C" w:rsidP="00E6338C">
            <w:pPr>
              <w:spacing w:after="0" w:line="240" w:lineRule="auto"/>
              <w:rPr>
                <w:rFonts w:ascii="Open Sans" w:eastAsia="Times New Roman" w:hAnsi="Open Sans" w:cs="Open Sans"/>
                <w:color w:val="333333"/>
                <w:sz w:val="24"/>
                <w:szCs w:val="24"/>
                <w:lang w:eastAsia="en-GB"/>
              </w:rPr>
            </w:pPr>
            <w:r w:rsidRPr="00F5105C">
              <w:rPr>
                <w:rFonts w:ascii="Open Sans" w:eastAsia="Times New Roman" w:hAnsi="Open Sans" w:cs="Open Sans"/>
                <w:color w:val="333333"/>
                <w:sz w:val="24"/>
                <w:szCs w:val="24"/>
                <w:lang w:eastAsia="en-GB"/>
              </w:rPr>
              <w:t>K ANSI</w:t>
            </w:r>
          </w:p>
        </w:tc>
      </w:tr>
      <w:tr w:rsidR="00E6338C" w:rsidRPr="00E6338C" w14:paraId="05B899A5" w14:textId="77777777" w:rsidTr="00E6338C">
        <w:trPr>
          <w:trHeight w:val="315"/>
        </w:trPr>
        <w:tc>
          <w:tcPr>
            <w:tcW w:w="2836" w:type="dxa"/>
            <w:shd w:val="clear" w:color="auto" w:fill="BFBFBF" w:themeFill="background1" w:themeFillShade="BF"/>
            <w:hideMark/>
          </w:tcPr>
          <w:p w14:paraId="2B215A2F" w14:textId="77777777" w:rsidR="00E6338C" w:rsidRPr="00E6338C" w:rsidRDefault="00E6338C" w:rsidP="00E6338C">
            <w:pPr>
              <w:spacing w:after="0" w:line="240" w:lineRule="auto"/>
              <w:rPr>
                <w:rFonts w:ascii="Open Sans" w:eastAsia="Times New Roman" w:hAnsi="Open Sans" w:cs="Open Sans"/>
                <w:b/>
                <w:bCs/>
                <w:color w:val="333333"/>
                <w:sz w:val="24"/>
                <w:szCs w:val="24"/>
                <w:lang w:eastAsia="en-GB"/>
              </w:rPr>
            </w:pPr>
            <w:r w:rsidRPr="00E6338C">
              <w:rPr>
                <w:rFonts w:ascii="Open Sans" w:eastAsia="Times New Roman" w:hAnsi="Open Sans" w:cs="Open Sans"/>
                <w:b/>
                <w:bCs/>
                <w:color w:val="333333"/>
                <w:sz w:val="24"/>
                <w:szCs w:val="24"/>
                <w:lang w:eastAsia="en-GB"/>
              </w:rPr>
              <w:t>Connector Type</w:t>
            </w:r>
          </w:p>
        </w:tc>
        <w:tc>
          <w:tcPr>
            <w:tcW w:w="7673" w:type="dxa"/>
            <w:shd w:val="clear" w:color="auto" w:fill="FFFFFF"/>
            <w:hideMark/>
          </w:tcPr>
          <w:p w14:paraId="398D8874" w14:textId="11683F49" w:rsidR="00E6338C" w:rsidRPr="00E6338C" w:rsidRDefault="00243AE1" w:rsidP="00E6338C">
            <w:pPr>
              <w:spacing w:after="0" w:line="240" w:lineRule="auto"/>
              <w:rPr>
                <w:rFonts w:ascii="Open Sans" w:eastAsia="Times New Roman" w:hAnsi="Open Sans" w:cs="Open Sans"/>
                <w:color w:val="333333"/>
                <w:sz w:val="24"/>
                <w:szCs w:val="24"/>
                <w:lang w:eastAsia="en-GB"/>
              </w:rPr>
            </w:pPr>
            <w:r w:rsidRPr="00243AE1">
              <w:rPr>
                <w:rFonts w:ascii="Open Sans" w:eastAsia="Times New Roman" w:hAnsi="Open Sans" w:cs="Open Sans"/>
                <w:color w:val="333333"/>
                <w:sz w:val="24"/>
                <w:szCs w:val="24"/>
                <w:lang w:eastAsia="en-GB"/>
              </w:rPr>
              <w:t>Quick Wire Socket</w:t>
            </w:r>
          </w:p>
        </w:tc>
      </w:tr>
      <w:tr w:rsidR="00E6338C" w:rsidRPr="00E6338C" w14:paraId="57A24B85" w14:textId="77777777" w:rsidTr="00E6338C">
        <w:trPr>
          <w:trHeight w:val="330"/>
        </w:trPr>
        <w:tc>
          <w:tcPr>
            <w:tcW w:w="2836" w:type="dxa"/>
            <w:shd w:val="clear" w:color="auto" w:fill="BFBFBF" w:themeFill="background1" w:themeFillShade="BF"/>
            <w:hideMark/>
          </w:tcPr>
          <w:p w14:paraId="15EAF7B5" w14:textId="77777777" w:rsidR="00E6338C" w:rsidRPr="00E6338C" w:rsidRDefault="00E6338C" w:rsidP="00E6338C">
            <w:pPr>
              <w:spacing w:after="0" w:line="240" w:lineRule="auto"/>
              <w:rPr>
                <w:rFonts w:ascii="Open Sans" w:eastAsia="Times New Roman" w:hAnsi="Open Sans" w:cs="Open Sans"/>
                <w:b/>
                <w:bCs/>
                <w:color w:val="333333"/>
                <w:sz w:val="24"/>
                <w:szCs w:val="24"/>
                <w:lang w:eastAsia="en-GB"/>
              </w:rPr>
            </w:pPr>
            <w:r w:rsidRPr="00E6338C">
              <w:rPr>
                <w:rFonts w:ascii="Open Sans" w:eastAsia="Times New Roman" w:hAnsi="Open Sans" w:cs="Open Sans"/>
                <w:b/>
                <w:bCs/>
                <w:color w:val="333333"/>
                <w:sz w:val="24"/>
                <w:szCs w:val="24"/>
                <w:lang w:eastAsia="en-GB"/>
              </w:rPr>
              <w:t>Connector Size</w:t>
            </w:r>
          </w:p>
        </w:tc>
        <w:tc>
          <w:tcPr>
            <w:tcW w:w="7673" w:type="dxa"/>
            <w:shd w:val="clear" w:color="auto" w:fill="FFFFFF"/>
            <w:hideMark/>
          </w:tcPr>
          <w:p w14:paraId="722D8709" w14:textId="77777777" w:rsidR="00E6338C" w:rsidRPr="00E6338C" w:rsidRDefault="00E6338C" w:rsidP="00E6338C">
            <w:pPr>
              <w:spacing w:after="0" w:line="240" w:lineRule="auto"/>
              <w:rPr>
                <w:rFonts w:ascii="Open Sans" w:eastAsia="Times New Roman" w:hAnsi="Open Sans" w:cs="Open Sans"/>
                <w:color w:val="333333"/>
                <w:sz w:val="24"/>
                <w:szCs w:val="24"/>
                <w:lang w:eastAsia="en-GB"/>
              </w:rPr>
            </w:pPr>
            <w:r w:rsidRPr="00E6338C">
              <w:rPr>
                <w:rFonts w:ascii="Open Sans" w:eastAsia="Times New Roman" w:hAnsi="Open Sans" w:cs="Open Sans"/>
                <w:color w:val="333333"/>
                <w:sz w:val="24"/>
                <w:szCs w:val="24"/>
                <w:lang w:eastAsia="en-GB"/>
              </w:rPr>
              <w:t>Miniature</w:t>
            </w:r>
          </w:p>
        </w:tc>
      </w:tr>
      <w:tr w:rsidR="00E6338C" w:rsidRPr="00E6338C" w14:paraId="78DB3A38" w14:textId="77777777" w:rsidTr="00E6338C">
        <w:trPr>
          <w:trHeight w:val="315"/>
        </w:trPr>
        <w:tc>
          <w:tcPr>
            <w:tcW w:w="2836" w:type="dxa"/>
            <w:shd w:val="clear" w:color="auto" w:fill="BFBFBF" w:themeFill="background1" w:themeFillShade="BF"/>
            <w:hideMark/>
          </w:tcPr>
          <w:p w14:paraId="083812D9" w14:textId="77777777" w:rsidR="00E6338C" w:rsidRPr="00E6338C" w:rsidRDefault="00E6338C" w:rsidP="00E6338C">
            <w:pPr>
              <w:spacing w:after="0" w:line="240" w:lineRule="auto"/>
              <w:rPr>
                <w:rFonts w:ascii="Open Sans" w:eastAsia="Times New Roman" w:hAnsi="Open Sans" w:cs="Open Sans"/>
                <w:b/>
                <w:bCs/>
                <w:color w:val="333333"/>
                <w:sz w:val="24"/>
                <w:szCs w:val="24"/>
                <w:lang w:eastAsia="en-GB"/>
              </w:rPr>
            </w:pPr>
            <w:r w:rsidRPr="00E6338C">
              <w:rPr>
                <w:rFonts w:ascii="Open Sans" w:eastAsia="Times New Roman" w:hAnsi="Open Sans" w:cs="Open Sans"/>
                <w:b/>
                <w:bCs/>
                <w:color w:val="333333"/>
                <w:sz w:val="24"/>
                <w:szCs w:val="24"/>
                <w:lang w:eastAsia="en-GB"/>
              </w:rPr>
              <w:t>Colour</w:t>
            </w:r>
          </w:p>
        </w:tc>
        <w:tc>
          <w:tcPr>
            <w:tcW w:w="7673" w:type="dxa"/>
            <w:shd w:val="clear" w:color="auto" w:fill="FFFFFF"/>
            <w:hideMark/>
          </w:tcPr>
          <w:p w14:paraId="6A37C707" w14:textId="28E43987" w:rsidR="00E6338C" w:rsidRPr="00E6338C" w:rsidRDefault="00F5105C" w:rsidP="00E6338C">
            <w:pPr>
              <w:spacing w:after="0" w:line="240" w:lineRule="auto"/>
              <w:rPr>
                <w:rFonts w:ascii="Open Sans" w:eastAsia="Times New Roman" w:hAnsi="Open Sans" w:cs="Open Sans"/>
                <w:color w:val="333333"/>
                <w:sz w:val="24"/>
                <w:szCs w:val="24"/>
                <w:lang w:eastAsia="en-GB"/>
              </w:rPr>
            </w:pPr>
            <w:r w:rsidRPr="00F5105C">
              <w:rPr>
                <w:rFonts w:ascii="Open Sans" w:eastAsia="Times New Roman" w:hAnsi="Open Sans" w:cs="Open Sans"/>
                <w:color w:val="333333"/>
                <w:sz w:val="24"/>
                <w:szCs w:val="24"/>
                <w:lang w:eastAsia="en-GB"/>
              </w:rPr>
              <w:t>Yellow</w:t>
            </w:r>
          </w:p>
        </w:tc>
      </w:tr>
      <w:tr w:rsidR="00E6338C" w:rsidRPr="00E6338C" w14:paraId="41FCBA71" w14:textId="77777777" w:rsidTr="00E6338C">
        <w:trPr>
          <w:trHeight w:val="330"/>
        </w:trPr>
        <w:tc>
          <w:tcPr>
            <w:tcW w:w="2836" w:type="dxa"/>
            <w:shd w:val="clear" w:color="auto" w:fill="BFBFBF" w:themeFill="background1" w:themeFillShade="BF"/>
            <w:hideMark/>
          </w:tcPr>
          <w:p w14:paraId="0D557F04" w14:textId="77777777" w:rsidR="00E6338C" w:rsidRPr="00E6338C" w:rsidRDefault="00E6338C" w:rsidP="00E6338C">
            <w:pPr>
              <w:spacing w:after="0" w:line="240" w:lineRule="auto"/>
              <w:rPr>
                <w:rFonts w:ascii="Open Sans" w:eastAsia="Times New Roman" w:hAnsi="Open Sans" w:cs="Open Sans"/>
                <w:b/>
                <w:bCs/>
                <w:color w:val="333333"/>
                <w:sz w:val="24"/>
                <w:szCs w:val="24"/>
                <w:lang w:eastAsia="en-GB"/>
              </w:rPr>
            </w:pPr>
            <w:r w:rsidRPr="00E6338C">
              <w:rPr>
                <w:rFonts w:ascii="Open Sans" w:eastAsia="Times New Roman" w:hAnsi="Open Sans" w:cs="Open Sans"/>
                <w:b/>
                <w:bCs/>
                <w:color w:val="333333"/>
                <w:sz w:val="24"/>
                <w:szCs w:val="24"/>
                <w:lang w:eastAsia="en-GB"/>
              </w:rPr>
              <w:t>Max. Temperature</w:t>
            </w:r>
          </w:p>
        </w:tc>
        <w:tc>
          <w:tcPr>
            <w:tcW w:w="7673" w:type="dxa"/>
            <w:shd w:val="clear" w:color="auto" w:fill="FFFFFF"/>
            <w:hideMark/>
          </w:tcPr>
          <w:p w14:paraId="23F67BEB" w14:textId="77777777" w:rsidR="00E6338C" w:rsidRPr="00E6338C" w:rsidRDefault="00E6338C" w:rsidP="00E6338C">
            <w:pPr>
              <w:spacing w:after="0" w:line="240" w:lineRule="auto"/>
              <w:rPr>
                <w:rFonts w:ascii="Open Sans" w:eastAsia="Times New Roman" w:hAnsi="Open Sans" w:cs="Open Sans"/>
                <w:color w:val="333333"/>
                <w:sz w:val="24"/>
                <w:szCs w:val="24"/>
                <w:lang w:eastAsia="en-GB"/>
              </w:rPr>
            </w:pPr>
            <w:r w:rsidRPr="00E6338C">
              <w:rPr>
                <w:rFonts w:ascii="Open Sans" w:eastAsia="Times New Roman" w:hAnsi="Open Sans" w:cs="Open Sans"/>
                <w:color w:val="333333"/>
                <w:sz w:val="24"/>
                <w:szCs w:val="24"/>
                <w:lang w:eastAsia="en-GB"/>
              </w:rPr>
              <w:t>220°C</w:t>
            </w:r>
          </w:p>
        </w:tc>
      </w:tr>
      <w:tr w:rsidR="00E6338C" w:rsidRPr="00E6338C" w14:paraId="0CD50D0C" w14:textId="77777777" w:rsidTr="00E6338C">
        <w:trPr>
          <w:trHeight w:val="315"/>
        </w:trPr>
        <w:tc>
          <w:tcPr>
            <w:tcW w:w="2836" w:type="dxa"/>
            <w:shd w:val="clear" w:color="auto" w:fill="BFBFBF" w:themeFill="background1" w:themeFillShade="BF"/>
            <w:hideMark/>
          </w:tcPr>
          <w:p w14:paraId="17895340" w14:textId="77777777" w:rsidR="00E6338C" w:rsidRPr="00E6338C" w:rsidRDefault="00E6338C" w:rsidP="00E6338C">
            <w:pPr>
              <w:spacing w:after="0" w:line="240" w:lineRule="auto"/>
              <w:rPr>
                <w:rFonts w:ascii="Open Sans" w:eastAsia="Times New Roman" w:hAnsi="Open Sans" w:cs="Open Sans"/>
                <w:b/>
                <w:bCs/>
                <w:color w:val="333333"/>
                <w:sz w:val="24"/>
                <w:szCs w:val="24"/>
                <w:lang w:eastAsia="en-GB"/>
              </w:rPr>
            </w:pPr>
            <w:r w:rsidRPr="00E6338C">
              <w:rPr>
                <w:rFonts w:ascii="Open Sans" w:eastAsia="Times New Roman" w:hAnsi="Open Sans" w:cs="Open Sans"/>
                <w:b/>
                <w:bCs/>
                <w:color w:val="333333"/>
                <w:sz w:val="24"/>
                <w:szCs w:val="24"/>
                <w:lang w:eastAsia="en-GB"/>
              </w:rPr>
              <w:t>Pins</w:t>
            </w:r>
          </w:p>
        </w:tc>
        <w:tc>
          <w:tcPr>
            <w:tcW w:w="7673" w:type="dxa"/>
            <w:shd w:val="clear" w:color="auto" w:fill="FFFFFF"/>
            <w:hideMark/>
          </w:tcPr>
          <w:p w14:paraId="0A4B7BB2" w14:textId="5A1B571A" w:rsidR="00E6338C" w:rsidRPr="00E6338C" w:rsidRDefault="00243AE1" w:rsidP="00E6338C">
            <w:pPr>
              <w:spacing w:after="0" w:line="240" w:lineRule="auto"/>
              <w:rPr>
                <w:rFonts w:ascii="Open Sans" w:eastAsia="Times New Roman" w:hAnsi="Open Sans" w:cs="Open Sans"/>
                <w:color w:val="333333"/>
                <w:sz w:val="24"/>
                <w:szCs w:val="24"/>
                <w:lang w:eastAsia="en-GB"/>
              </w:rPr>
            </w:pPr>
            <w:r>
              <w:rPr>
                <w:rFonts w:ascii="Open Sans" w:eastAsia="Times New Roman" w:hAnsi="Open Sans" w:cs="Open Sans"/>
                <w:color w:val="333333"/>
                <w:sz w:val="24"/>
                <w:szCs w:val="24"/>
                <w:lang w:eastAsia="en-GB"/>
              </w:rPr>
              <w:t xml:space="preserve">Accepts </w:t>
            </w:r>
            <w:r w:rsidR="00E6338C" w:rsidRPr="00E6338C">
              <w:rPr>
                <w:rFonts w:ascii="Open Sans" w:eastAsia="Times New Roman" w:hAnsi="Open Sans" w:cs="Open Sans"/>
                <w:color w:val="333333"/>
                <w:sz w:val="24"/>
                <w:szCs w:val="24"/>
                <w:lang w:eastAsia="en-GB"/>
              </w:rPr>
              <w:t>Flat Pins</w:t>
            </w:r>
          </w:p>
        </w:tc>
      </w:tr>
      <w:tr w:rsidR="00E6338C" w:rsidRPr="00E6338C" w14:paraId="587DE1A0" w14:textId="77777777" w:rsidTr="00E6338C">
        <w:trPr>
          <w:trHeight w:val="330"/>
        </w:trPr>
        <w:tc>
          <w:tcPr>
            <w:tcW w:w="2836" w:type="dxa"/>
            <w:shd w:val="clear" w:color="auto" w:fill="BFBFBF" w:themeFill="background1" w:themeFillShade="BF"/>
            <w:hideMark/>
          </w:tcPr>
          <w:p w14:paraId="64622D5F" w14:textId="77777777" w:rsidR="00E6338C" w:rsidRPr="00E6338C" w:rsidRDefault="00E6338C" w:rsidP="00E6338C">
            <w:pPr>
              <w:spacing w:after="0" w:line="240" w:lineRule="auto"/>
              <w:rPr>
                <w:rFonts w:ascii="Open Sans" w:eastAsia="Times New Roman" w:hAnsi="Open Sans" w:cs="Open Sans"/>
                <w:b/>
                <w:bCs/>
                <w:color w:val="333333"/>
                <w:sz w:val="24"/>
                <w:szCs w:val="24"/>
                <w:lang w:eastAsia="en-GB"/>
              </w:rPr>
            </w:pPr>
            <w:r w:rsidRPr="00E6338C">
              <w:rPr>
                <w:rFonts w:ascii="Open Sans" w:eastAsia="Times New Roman" w:hAnsi="Open Sans" w:cs="Open Sans"/>
                <w:b/>
                <w:bCs/>
                <w:color w:val="333333"/>
                <w:sz w:val="24"/>
                <w:szCs w:val="24"/>
                <w:lang w:eastAsia="en-GB"/>
              </w:rPr>
              <w:t>+Positive Contact</w:t>
            </w:r>
          </w:p>
        </w:tc>
        <w:tc>
          <w:tcPr>
            <w:tcW w:w="7673" w:type="dxa"/>
            <w:shd w:val="clear" w:color="auto" w:fill="FFFFFF"/>
            <w:hideMark/>
          </w:tcPr>
          <w:p w14:paraId="25736F34" w14:textId="79C8A2EF" w:rsidR="00E6338C" w:rsidRPr="00E6338C" w:rsidRDefault="00F5105C" w:rsidP="00E6338C">
            <w:pPr>
              <w:spacing w:after="0" w:line="240" w:lineRule="auto"/>
              <w:rPr>
                <w:rFonts w:ascii="Open Sans" w:eastAsia="Times New Roman" w:hAnsi="Open Sans" w:cs="Open Sans"/>
                <w:color w:val="333333"/>
                <w:sz w:val="24"/>
                <w:szCs w:val="24"/>
                <w:lang w:eastAsia="en-GB"/>
              </w:rPr>
            </w:pPr>
            <w:r w:rsidRPr="00F5105C">
              <w:rPr>
                <w:rFonts w:ascii="Open Sans" w:eastAsia="Times New Roman" w:hAnsi="Open Sans" w:cs="Open Sans"/>
                <w:color w:val="333333"/>
                <w:sz w:val="24"/>
                <w:szCs w:val="24"/>
                <w:lang w:eastAsia="en-GB"/>
              </w:rPr>
              <w:t>Nickel Chromium</w:t>
            </w:r>
          </w:p>
        </w:tc>
      </w:tr>
      <w:tr w:rsidR="00E6338C" w:rsidRPr="00E6338C" w14:paraId="205DBE97" w14:textId="77777777" w:rsidTr="00E6338C">
        <w:trPr>
          <w:trHeight w:val="315"/>
        </w:trPr>
        <w:tc>
          <w:tcPr>
            <w:tcW w:w="2836" w:type="dxa"/>
            <w:shd w:val="clear" w:color="auto" w:fill="BFBFBF" w:themeFill="background1" w:themeFillShade="BF"/>
            <w:hideMark/>
          </w:tcPr>
          <w:p w14:paraId="704598C1" w14:textId="77777777" w:rsidR="00E6338C" w:rsidRPr="00E6338C" w:rsidRDefault="00E6338C" w:rsidP="00E6338C">
            <w:pPr>
              <w:spacing w:after="0" w:line="240" w:lineRule="auto"/>
              <w:rPr>
                <w:rFonts w:ascii="Open Sans" w:eastAsia="Times New Roman" w:hAnsi="Open Sans" w:cs="Open Sans"/>
                <w:b/>
                <w:bCs/>
                <w:color w:val="333333"/>
                <w:sz w:val="24"/>
                <w:szCs w:val="24"/>
                <w:lang w:eastAsia="en-GB"/>
              </w:rPr>
            </w:pPr>
            <w:r w:rsidRPr="00E6338C">
              <w:rPr>
                <w:rFonts w:ascii="Open Sans" w:eastAsia="Times New Roman" w:hAnsi="Open Sans" w:cs="Open Sans"/>
                <w:b/>
                <w:bCs/>
                <w:color w:val="333333"/>
                <w:sz w:val="24"/>
                <w:szCs w:val="24"/>
                <w:lang w:eastAsia="en-GB"/>
              </w:rPr>
              <w:t>-Negative Contact</w:t>
            </w:r>
          </w:p>
        </w:tc>
        <w:tc>
          <w:tcPr>
            <w:tcW w:w="7673" w:type="dxa"/>
            <w:shd w:val="clear" w:color="auto" w:fill="FFFFFF"/>
            <w:hideMark/>
          </w:tcPr>
          <w:p w14:paraId="390217F4" w14:textId="00389ACD" w:rsidR="00E6338C" w:rsidRPr="00E6338C" w:rsidRDefault="00F5105C" w:rsidP="00E6338C">
            <w:pPr>
              <w:spacing w:after="0" w:line="240" w:lineRule="auto"/>
              <w:rPr>
                <w:rFonts w:ascii="Open Sans" w:eastAsia="Times New Roman" w:hAnsi="Open Sans" w:cs="Open Sans"/>
                <w:color w:val="333333"/>
                <w:sz w:val="24"/>
                <w:szCs w:val="24"/>
                <w:lang w:eastAsia="en-GB"/>
              </w:rPr>
            </w:pPr>
            <w:r w:rsidRPr="00F5105C">
              <w:rPr>
                <w:rFonts w:ascii="Open Sans" w:eastAsia="Times New Roman" w:hAnsi="Open Sans" w:cs="Open Sans"/>
                <w:color w:val="333333"/>
                <w:sz w:val="24"/>
                <w:szCs w:val="24"/>
                <w:lang w:eastAsia="en-GB"/>
              </w:rPr>
              <w:t>Nickel Alloy</w:t>
            </w:r>
          </w:p>
        </w:tc>
      </w:tr>
      <w:tr w:rsidR="00E6338C" w:rsidRPr="00E6338C" w14:paraId="133E5C5A" w14:textId="77777777" w:rsidTr="00E6338C">
        <w:trPr>
          <w:trHeight w:val="315"/>
        </w:trPr>
        <w:tc>
          <w:tcPr>
            <w:tcW w:w="2836" w:type="dxa"/>
            <w:shd w:val="clear" w:color="auto" w:fill="BFBFBF" w:themeFill="background1" w:themeFillShade="BF"/>
            <w:hideMark/>
          </w:tcPr>
          <w:p w14:paraId="47655D41" w14:textId="77777777" w:rsidR="00E6338C" w:rsidRPr="00E6338C" w:rsidRDefault="00E6338C" w:rsidP="00E6338C">
            <w:pPr>
              <w:spacing w:after="0" w:line="240" w:lineRule="auto"/>
              <w:rPr>
                <w:rFonts w:ascii="Open Sans" w:eastAsia="Times New Roman" w:hAnsi="Open Sans" w:cs="Open Sans"/>
                <w:b/>
                <w:bCs/>
                <w:color w:val="333333"/>
                <w:sz w:val="24"/>
                <w:szCs w:val="24"/>
                <w:lang w:eastAsia="en-GB"/>
              </w:rPr>
            </w:pPr>
            <w:r w:rsidRPr="00E6338C">
              <w:rPr>
                <w:rFonts w:ascii="Open Sans" w:eastAsia="Times New Roman" w:hAnsi="Open Sans" w:cs="Open Sans"/>
                <w:b/>
                <w:bCs/>
                <w:color w:val="333333"/>
                <w:sz w:val="24"/>
                <w:szCs w:val="24"/>
                <w:lang w:eastAsia="en-GB"/>
              </w:rPr>
              <w:t>Standards Met</w:t>
            </w:r>
          </w:p>
        </w:tc>
        <w:tc>
          <w:tcPr>
            <w:tcW w:w="7673" w:type="dxa"/>
            <w:shd w:val="clear" w:color="auto" w:fill="FFFFFF"/>
            <w:hideMark/>
          </w:tcPr>
          <w:p w14:paraId="16B75B83" w14:textId="77777777" w:rsidR="00E6338C" w:rsidRPr="00E6338C" w:rsidRDefault="00E6338C" w:rsidP="00E6338C">
            <w:pPr>
              <w:spacing w:after="0" w:line="240" w:lineRule="auto"/>
              <w:rPr>
                <w:rFonts w:ascii="Open Sans" w:eastAsia="Times New Roman" w:hAnsi="Open Sans" w:cs="Open Sans"/>
                <w:color w:val="333333"/>
                <w:sz w:val="24"/>
                <w:szCs w:val="24"/>
                <w:lang w:eastAsia="en-GB"/>
              </w:rPr>
            </w:pPr>
            <w:r w:rsidRPr="00E6338C">
              <w:rPr>
                <w:rFonts w:ascii="Open Sans" w:eastAsia="Times New Roman" w:hAnsi="Open Sans" w:cs="Open Sans"/>
                <w:color w:val="333333"/>
                <w:sz w:val="24"/>
                <w:szCs w:val="24"/>
                <w:lang w:eastAsia="en-GB"/>
              </w:rPr>
              <w:t>BS EN 50212:1997. RoHS</w:t>
            </w:r>
          </w:p>
        </w:tc>
      </w:tr>
    </w:tbl>
    <w:p w14:paraId="4B12501F" w14:textId="71D319D5"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10348" w:type="dxa"/>
        <w:jc w:val="center"/>
        <w:tblLook w:val="04A0" w:firstRow="1" w:lastRow="0" w:firstColumn="1" w:lastColumn="0" w:noHBand="0" w:noVBand="1"/>
      </w:tblPr>
      <w:tblGrid>
        <w:gridCol w:w="1980"/>
        <w:gridCol w:w="1423"/>
        <w:gridCol w:w="1270"/>
        <w:gridCol w:w="1980"/>
        <w:gridCol w:w="1573"/>
        <w:gridCol w:w="2122"/>
      </w:tblGrid>
      <w:tr w:rsidR="008B0DA4" w14:paraId="71FF597A" w14:textId="77777777" w:rsidTr="004D36FD">
        <w:trPr>
          <w:jc w:val="center"/>
        </w:trPr>
        <w:tc>
          <w:tcPr>
            <w:tcW w:w="1980" w:type="dxa"/>
            <w:shd w:val="clear" w:color="auto" w:fill="BFBFBF" w:themeFill="background1" w:themeFillShade="BF"/>
          </w:tcPr>
          <w:p w14:paraId="1A615F86" w14:textId="239906C8" w:rsidR="008B0DA4" w:rsidRPr="008B0DA4" w:rsidRDefault="008B0DA4" w:rsidP="008B0DA4">
            <w:pPr>
              <w:jc w:val="center"/>
              <w:rPr>
                <w:b/>
                <w:bCs/>
              </w:rPr>
            </w:pPr>
            <w:r w:rsidRPr="008B0DA4">
              <w:rPr>
                <w:b/>
                <w:bCs/>
              </w:rPr>
              <w:t>Thermocouple Type</w:t>
            </w:r>
          </w:p>
        </w:tc>
        <w:tc>
          <w:tcPr>
            <w:tcW w:w="1423" w:type="dxa"/>
            <w:shd w:val="clear" w:color="auto" w:fill="BFBFBF" w:themeFill="background1" w:themeFillShade="BF"/>
          </w:tcPr>
          <w:p w14:paraId="249A5892" w14:textId="2A74092C" w:rsidR="008B0DA4" w:rsidRPr="008B0DA4" w:rsidRDefault="008B0DA4" w:rsidP="008B0DA4">
            <w:pPr>
              <w:jc w:val="center"/>
              <w:rPr>
                <w:b/>
                <w:bCs/>
              </w:rPr>
            </w:pPr>
            <w:r w:rsidRPr="008B0DA4">
              <w:rPr>
                <w:b/>
                <w:bCs/>
              </w:rPr>
              <w:t>Colour Code</w:t>
            </w:r>
          </w:p>
        </w:tc>
        <w:tc>
          <w:tcPr>
            <w:tcW w:w="1270" w:type="dxa"/>
            <w:shd w:val="clear" w:color="auto" w:fill="BFBFBF" w:themeFill="background1" w:themeFillShade="BF"/>
          </w:tcPr>
          <w:p w14:paraId="5044980E" w14:textId="333D5CBA" w:rsidR="008B0DA4" w:rsidRPr="008B0DA4" w:rsidRDefault="008B0DA4" w:rsidP="008B0DA4">
            <w:pPr>
              <w:jc w:val="center"/>
              <w:rPr>
                <w:b/>
                <w:bCs/>
              </w:rPr>
            </w:pPr>
            <w:r w:rsidRPr="008B0DA4">
              <w:rPr>
                <w:b/>
                <w:bCs/>
              </w:rPr>
              <w:t>Size</w:t>
            </w:r>
          </w:p>
        </w:tc>
        <w:tc>
          <w:tcPr>
            <w:tcW w:w="1980" w:type="dxa"/>
            <w:shd w:val="clear" w:color="auto" w:fill="BFBFBF" w:themeFill="background1" w:themeFillShade="BF"/>
          </w:tcPr>
          <w:p w14:paraId="728A21B5" w14:textId="734ABA2C" w:rsidR="008B0DA4" w:rsidRPr="008B0DA4" w:rsidRDefault="008B0DA4" w:rsidP="008B0DA4">
            <w:pPr>
              <w:jc w:val="center"/>
              <w:rPr>
                <w:b/>
                <w:bCs/>
              </w:rPr>
            </w:pPr>
            <w:r w:rsidRPr="008B0DA4">
              <w:rPr>
                <w:b/>
                <w:bCs/>
              </w:rPr>
              <w:t>Style</w:t>
            </w:r>
          </w:p>
        </w:tc>
        <w:tc>
          <w:tcPr>
            <w:tcW w:w="1573" w:type="dxa"/>
            <w:shd w:val="clear" w:color="auto" w:fill="BFBFBF" w:themeFill="background1" w:themeFillShade="BF"/>
          </w:tcPr>
          <w:p w14:paraId="212DFEA2" w14:textId="7CFAF3E2" w:rsidR="008B0DA4" w:rsidRPr="008B0DA4" w:rsidRDefault="008B0DA4" w:rsidP="008B0DA4">
            <w:pPr>
              <w:jc w:val="center"/>
              <w:rPr>
                <w:b/>
                <w:bCs/>
              </w:rPr>
            </w:pPr>
            <w:r w:rsidRPr="008B0DA4">
              <w:rPr>
                <w:b/>
                <w:bCs/>
              </w:rPr>
              <w:t>Manufacturers Number</w:t>
            </w:r>
          </w:p>
        </w:tc>
        <w:tc>
          <w:tcPr>
            <w:tcW w:w="2122" w:type="dxa"/>
            <w:shd w:val="clear" w:color="auto" w:fill="BFBFBF" w:themeFill="background1" w:themeFillShade="BF"/>
          </w:tcPr>
          <w:p w14:paraId="383C07AD" w14:textId="4B4B2C97" w:rsidR="008B0DA4" w:rsidRPr="008B0DA4" w:rsidRDefault="002C7CF0" w:rsidP="008B0DA4">
            <w:pPr>
              <w:jc w:val="center"/>
              <w:rPr>
                <w:b/>
                <w:bCs/>
              </w:rPr>
            </w:pPr>
            <w:r>
              <w:rPr>
                <w:b/>
                <w:bCs/>
              </w:rPr>
              <w:t>O</w:t>
            </w:r>
            <w:r w:rsidR="008B0DA4" w:rsidRPr="008B0DA4">
              <w:rPr>
                <w:b/>
                <w:bCs/>
              </w:rPr>
              <w:t>rder Number</w:t>
            </w:r>
          </w:p>
        </w:tc>
      </w:tr>
      <w:tr w:rsidR="004D36FD" w14:paraId="0192D12F" w14:textId="77777777" w:rsidTr="004D36FD">
        <w:trPr>
          <w:jc w:val="center"/>
        </w:trPr>
        <w:tc>
          <w:tcPr>
            <w:tcW w:w="1980" w:type="dxa"/>
          </w:tcPr>
          <w:p w14:paraId="6C189128" w14:textId="4580C188" w:rsidR="008B0DA4" w:rsidRDefault="00F5105C" w:rsidP="008B0DA4">
            <w:pPr>
              <w:jc w:val="center"/>
            </w:pPr>
            <w:r>
              <w:t>K</w:t>
            </w:r>
          </w:p>
        </w:tc>
        <w:tc>
          <w:tcPr>
            <w:tcW w:w="1423" w:type="dxa"/>
          </w:tcPr>
          <w:p w14:paraId="0585A4D8" w14:textId="40B8B7BE" w:rsidR="008B0DA4" w:rsidRDefault="00243AE1" w:rsidP="008B0DA4">
            <w:pPr>
              <w:jc w:val="center"/>
            </w:pPr>
            <w:r>
              <w:t>ANSI</w:t>
            </w:r>
          </w:p>
        </w:tc>
        <w:tc>
          <w:tcPr>
            <w:tcW w:w="1270" w:type="dxa"/>
          </w:tcPr>
          <w:p w14:paraId="7311A8F0" w14:textId="78A92F6A" w:rsidR="008B0DA4" w:rsidRDefault="004D36FD" w:rsidP="008B0DA4">
            <w:pPr>
              <w:jc w:val="center"/>
            </w:pPr>
            <w:r>
              <w:t>Miniature</w:t>
            </w:r>
          </w:p>
        </w:tc>
        <w:tc>
          <w:tcPr>
            <w:tcW w:w="1980" w:type="dxa"/>
          </w:tcPr>
          <w:p w14:paraId="078B016B" w14:textId="1F43AAF9" w:rsidR="008B0DA4" w:rsidRDefault="00243AE1" w:rsidP="008B0DA4">
            <w:pPr>
              <w:jc w:val="center"/>
            </w:pPr>
            <w:r w:rsidRPr="00243AE1">
              <w:t>Quick Wire Socket</w:t>
            </w:r>
          </w:p>
        </w:tc>
        <w:tc>
          <w:tcPr>
            <w:tcW w:w="1573" w:type="dxa"/>
          </w:tcPr>
          <w:p w14:paraId="69A91DDE" w14:textId="0516DBC2" w:rsidR="008B0DA4" w:rsidRDefault="00243AE1" w:rsidP="008B0DA4">
            <w:pPr>
              <w:jc w:val="center"/>
            </w:pPr>
            <w:r w:rsidRPr="00243AE1">
              <w:t>AM-</w:t>
            </w:r>
            <w:r w:rsidR="00F5105C">
              <w:t>K</w:t>
            </w:r>
            <w:r w:rsidRPr="00243AE1">
              <w:t>-FQ</w:t>
            </w:r>
          </w:p>
        </w:tc>
        <w:tc>
          <w:tcPr>
            <w:tcW w:w="2122" w:type="dxa"/>
          </w:tcPr>
          <w:p w14:paraId="7AC20DA8" w14:textId="55E0AD96" w:rsidR="008B0DA4" w:rsidRDefault="002C7CF0" w:rsidP="008B0DA4">
            <w:pPr>
              <w:jc w:val="center"/>
            </w:pPr>
            <w:r w:rsidRPr="002C7CF0">
              <w:t>XE-1142-001</w:t>
            </w:r>
          </w:p>
        </w:tc>
      </w:tr>
    </w:tbl>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4"/>
      <w:footerReference w:type="default" r:id="rId15"/>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50FDA" w14:textId="77777777" w:rsidR="003724A5" w:rsidRDefault="003724A5" w:rsidP="000E5A00">
      <w:pPr>
        <w:spacing w:after="0" w:line="240" w:lineRule="auto"/>
      </w:pPr>
      <w:r>
        <w:separator/>
      </w:r>
    </w:p>
  </w:endnote>
  <w:endnote w:type="continuationSeparator" w:id="0">
    <w:p w14:paraId="4DA5ED25" w14:textId="77777777" w:rsidR="003724A5" w:rsidRDefault="003724A5" w:rsidP="000E5A00">
      <w:pPr>
        <w:spacing w:after="0" w:line="240" w:lineRule="auto"/>
      </w:pPr>
      <w:r>
        <w:continuationSeparator/>
      </w:r>
    </w:p>
  </w:endnote>
  <w:endnote w:type="continuationNotice" w:id="1">
    <w:p w14:paraId="1C7413DC" w14:textId="77777777" w:rsidR="00EB28F5" w:rsidRDefault="00EB28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581B79AB" w:rsidR="000E5A00" w:rsidRDefault="00A2446B">
    <w:pPr>
      <w:pStyle w:val="Footer"/>
    </w:pPr>
    <w:r>
      <w:rPr>
        <w:noProof/>
      </w:rPr>
      <w:drawing>
        <wp:anchor distT="0" distB="0" distL="114300" distR="114300" simplePos="0" relativeHeight="251678720"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2C7CF0" w:rsidRPr="002C7CF0">
      <w:rPr>
        <w:noProof/>
      </w:rPr>
      <w:t>XE-1142-001</w:t>
    </w:r>
    <w:r w:rsidR="00CB5110">
      <w:tab/>
    </w:r>
    <w:r w:rsidR="00CB5110">
      <w:tab/>
    </w:r>
    <w:r w:rsidR="004220D9">
      <w:fldChar w:fldCharType="begin"/>
    </w:r>
    <w:r w:rsidR="004220D9">
      <w:instrText xml:space="preserve"> DATE  \@ "MMM-yy"  \* MERGEFORMAT </w:instrText>
    </w:r>
    <w:r w:rsidR="004220D9">
      <w:fldChar w:fldCharType="separate"/>
    </w:r>
    <w:r w:rsidR="00140E22">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8DDEB" w14:textId="77777777" w:rsidR="003724A5" w:rsidRDefault="003724A5" w:rsidP="000E5A00">
      <w:pPr>
        <w:spacing w:after="0" w:line="240" w:lineRule="auto"/>
      </w:pPr>
      <w:r>
        <w:separator/>
      </w:r>
    </w:p>
  </w:footnote>
  <w:footnote w:type="continuationSeparator" w:id="0">
    <w:p w14:paraId="635DF16D" w14:textId="77777777" w:rsidR="003724A5" w:rsidRDefault="003724A5" w:rsidP="000E5A00">
      <w:pPr>
        <w:spacing w:after="0" w:line="240" w:lineRule="auto"/>
      </w:pPr>
      <w:r>
        <w:continuationSeparator/>
      </w:r>
    </w:p>
  </w:footnote>
  <w:footnote w:type="continuationNotice" w:id="1">
    <w:p w14:paraId="29367C77" w14:textId="77777777" w:rsidR="00EB28F5" w:rsidRDefault="00EB28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58241"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07F39"/>
    <w:rsid w:val="000275B3"/>
    <w:rsid w:val="000357F2"/>
    <w:rsid w:val="0004759A"/>
    <w:rsid w:val="00051654"/>
    <w:rsid w:val="00061E32"/>
    <w:rsid w:val="00077FC9"/>
    <w:rsid w:val="00081479"/>
    <w:rsid w:val="000846BE"/>
    <w:rsid w:val="000945CB"/>
    <w:rsid w:val="000E5A00"/>
    <w:rsid w:val="0013187C"/>
    <w:rsid w:val="00140E22"/>
    <w:rsid w:val="00152CA2"/>
    <w:rsid w:val="00166DA9"/>
    <w:rsid w:val="001C63AC"/>
    <w:rsid w:val="001D545F"/>
    <w:rsid w:val="00243AE1"/>
    <w:rsid w:val="002450B0"/>
    <w:rsid w:val="002754BC"/>
    <w:rsid w:val="00284EC9"/>
    <w:rsid w:val="00292527"/>
    <w:rsid w:val="00294F41"/>
    <w:rsid w:val="002C41CB"/>
    <w:rsid w:val="002C7CF0"/>
    <w:rsid w:val="002D5E72"/>
    <w:rsid w:val="002E13CE"/>
    <w:rsid w:val="002E4501"/>
    <w:rsid w:val="00300CFF"/>
    <w:rsid w:val="003135F8"/>
    <w:rsid w:val="00313A9E"/>
    <w:rsid w:val="003724A5"/>
    <w:rsid w:val="00387D8A"/>
    <w:rsid w:val="003D1288"/>
    <w:rsid w:val="00412199"/>
    <w:rsid w:val="0041496D"/>
    <w:rsid w:val="004220D9"/>
    <w:rsid w:val="00486E9B"/>
    <w:rsid w:val="004D36FD"/>
    <w:rsid w:val="004F1563"/>
    <w:rsid w:val="005053E6"/>
    <w:rsid w:val="005303BD"/>
    <w:rsid w:val="00581002"/>
    <w:rsid w:val="005867C6"/>
    <w:rsid w:val="0058699E"/>
    <w:rsid w:val="005B16EB"/>
    <w:rsid w:val="005D1E7A"/>
    <w:rsid w:val="0063674E"/>
    <w:rsid w:val="00670547"/>
    <w:rsid w:val="00684112"/>
    <w:rsid w:val="00684FEE"/>
    <w:rsid w:val="006A0AC2"/>
    <w:rsid w:val="006A27C1"/>
    <w:rsid w:val="007065A1"/>
    <w:rsid w:val="00722A83"/>
    <w:rsid w:val="00747CA9"/>
    <w:rsid w:val="00774134"/>
    <w:rsid w:val="00783D26"/>
    <w:rsid w:val="007873EF"/>
    <w:rsid w:val="007C4DFB"/>
    <w:rsid w:val="007C51FE"/>
    <w:rsid w:val="007F3E82"/>
    <w:rsid w:val="00855ADD"/>
    <w:rsid w:val="00892ADD"/>
    <w:rsid w:val="00894B50"/>
    <w:rsid w:val="008A7C79"/>
    <w:rsid w:val="008B0DA4"/>
    <w:rsid w:val="008C6A22"/>
    <w:rsid w:val="008D156C"/>
    <w:rsid w:val="008F4B7B"/>
    <w:rsid w:val="00914E18"/>
    <w:rsid w:val="00934EE6"/>
    <w:rsid w:val="009633AF"/>
    <w:rsid w:val="00973BFC"/>
    <w:rsid w:val="0098098B"/>
    <w:rsid w:val="009B7B7C"/>
    <w:rsid w:val="009F5361"/>
    <w:rsid w:val="00A0145F"/>
    <w:rsid w:val="00A034E3"/>
    <w:rsid w:val="00A13C55"/>
    <w:rsid w:val="00A2446B"/>
    <w:rsid w:val="00A35BD3"/>
    <w:rsid w:val="00A568A3"/>
    <w:rsid w:val="00A6754C"/>
    <w:rsid w:val="00A71247"/>
    <w:rsid w:val="00AA4068"/>
    <w:rsid w:val="00AE4BCA"/>
    <w:rsid w:val="00B013AF"/>
    <w:rsid w:val="00B20E63"/>
    <w:rsid w:val="00B241C0"/>
    <w:rsid w:val="00B506D2"/>
    <w:rsid w:val="00B75E5C"/>
    <w:rsid w:val="00BA7F8E"/>
    <w:rsid w:val="00BD140E"/>
    <w:rsid w:val="00BE2A27"/>
    <w:rsid w:val="00C81A31"/>
    <w:rsid w:val="00CB5110"/>
    <w:rsid w:val="00CC3881"/>
    <w:rsid w:val="00CD7976"/>
    <w:rsid w:val="00CD7EAA"/>
    <w:rsid w:val="00D15A37"/>
    <w:rsid w:val="00D175A2"/>
    <w:rsid w:val="00D205E0"/>
    <w:rsid w:val="00D449F5"/>
    <w:rsid w:val="00D547E5"/>
    <w:rsid w:val="00D6455F"/>
    <w:rsid w:val="00DC1634"/>
    <w:rsid w:val="00DC3412"/>
    <w:rsid w:val="00DD2296"/>
    <w:rsid w:val="00E17CBF"/>
    <w:rsid w:val="00E565EA"/>
    <w:rsid w:val="00E6338C"/>
    <w:rsid w:val="00EB28F5"/>
    <w:rsid w:val="00EC1452"/>
    <w:rsid w:val="00F46754"/>
    <w:rsid w:val="00F5105C"/>
    <w:rsid w:val="00F63AFE"/>
    <w:rsid w:val="00F82107"/>
    <w:rsid w:val="00F84F2C"/>
    <w:rsid w:val="00FF7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0CFF"/>
    <w:rPr>
      <w:color w:val="0563C1" w:themeColor="hyperlink"/>
      <w:u w:val="single"/>
    </w:rPr>
  </w:style>
  <w:style w:type="character" w:styleId="UnresolvedMention">
    <w:name w:val="Unresolved Mention"/>
    <w:basedOn w:val="DefaultParagraphFont"/>
    <w:uiPriority w:val="99"/>
    <w:semiHidden/>
    <w:unhideWhenUsed/>
    <w:rsid w:val="00300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70542690">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85269298">
      <w:bodyDiv w:val="1"/>
      <w:marLeft w:val="0"/>
      <w:marRight w:val="0"/>
      <w:marTop w:val="0"/>
      <w:marBottom w:val="0"/>
      <w:divBdr>
        <w:top w:val="none" w:sz="0" w:space="0" w:color="auto"/>
        <w:left w:val="none" w:sz="0" w:space="0" w:color="auto"/>
        <w:bottom w:val="none" w:sz="0" w:space="0" w:color="auto"/>
        <w:right w:val="none" w:sz="0" w:space="0" w:color="auto"/>
      </w:divBdr>
    </w:div>
    <w:div w:id="120803112">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1333143656">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78786528">
      <w:bodyDiv w:val="1"/>
      <w:marLeft w:val="0"/>
      <w:marRight w:val="0"/>
      <w:marTop w:val="0"/>
      <w:marBottom w:val="0"/>
      <w:divBdr>
        <w:top w:val="none" w:sz="0" w:space="0" w:color="auto"/>
        <w:left w:val="none" w:sz="0" w:space="0" w:color="auto"/>
        <w:bottom w:val="none" w:sz="0" w:space="0" w:color="auto"/>
        <w:right w:val="none" w:sz="0" w:space="0" w:color="auto"/>
      </w:divBdr>
    </w:div>
    <w:div w:id="1718432232">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2.xml><?xml version="1.0" encoding="utf-8"?>
<ds:datastoreItem xmlns:ds="http://schemas.openxmlformats.org/officeDocument/2006/customXml" ds:itemID="{B54C45FA-7E61-442C-8CE9-C443483C5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14AA9B-B15A-48A9-8315-8A0A6B9CCB67}">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3</cp:revision>
  <cp:lastPrinted>2022-11-25T12:56:00Z</cp:lastPrinted>
  <dcterms:created xsi:type="dcterms:W3CDTF">2024-07-18T09:19:00Z</dcterms:created>
  <dcterms:modified xsi:type="dcterms:W3CDTF">2024-07-19T09:10:00Z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