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3086C02B">
                <wp:simplePos x="0" y="0"/>
                <wp:positionH relativeFrom="margin">
                  <wp:align>center</wp:align>
                </wp:positionH>
                <wp:positionV relativeFrom="paragraph">
                  <wp:posOffset>476250</wp:posOffset>
                </wp:positionV>
                <wp:extent cx="6850380" cy="1495425"/>
                <wp:effectExtent l="0" t="0" r="762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95425"/>
                        </a:xfrm>
                        <a:prstGeom prst="rect">
                          <a:avLst/>
                        </a:prstGeom>
                        <a:solidFill>
                          <a:srgbClr val="FFFFFF"/>
                        </a:solidFill>
                        <a:ln w="9525">
                          <a:noFill/>
                          <a:miter lim="800000"/>
                          <a:headEnd/>
                          <a:tailEnd/>
                        </a:ln>
                      </wps:spPr>
                      <wps:txbx>
                        <w:txbxContent>
                          <w:p w14:paraId="3FE1FB75" w14:textId="77777777" w:rsidR="007065A1" w:rsidRDefault="007065A1" w:rsidP="002E13CE">
                            <w:pPr>
                              <w:jc w:val="center"/>
                              <w:rPr>
                                <w:rFonts w:ascii="Open Sans" w:hAnsi="Open Sans" w:cs="Open Sans"/>
                                <w:b/>
                                <w:bCs/>
                                <w:sz w:val="44"/>
                                <w:szCs w:val="44"/>
                              </w:rPr>
                            </w:pPr>
                            <w:r w:rsidRPr="007065A1">
                              <w:rPr>
                                <w:rFonts w:ascii="Open Sans" w:hAnsi="Open Sans" w:cs="Open Sans"/>
                                <w:b/>
                                <w:bCs/>
                                <w:sz w:val="44"/>
                                <w:szCs w:val="44"/>
                              </w:rPr>
                              <w:t xml:space="preserve">Miniature Thermocouple Connector Plug </w:t>
                            </w:r>
                          </w:p>
                          <w:p w14:paraId="4340563F" w14:textId="286182C1" w:rsidR="002E13CE" w:rsidRDefault="007065A1" w:rsidP="002E13CE">
                            <w:pPr>
                              <w:jc w:val="center"/>
                              <w:rPr>
                                <w:rFonts w:ascii="Open Sans" w:hAnsi="Open Sans" w:cs="Open Sans"/>
                                <w:b/>
                                <w:bCs/>
                                <w:sz w:val="44"/>
                                <w:szCs w:val="44"/>
                              </w:rPr>
                            </w:pPr>
                            <w:r w:rsidRPr="007065A1">
                              <w:rPr>
                                <w:rFonts w:ascii="Open Sans" w:hAnsi="Open Sans" w:cs="Open Sans"/>
                                <w:b/>
                                <w:bCs/>
                                <w:sz w:val="44"/>
                                <w:szCs w:val="44"/>
                              </w:rPr>
                              <w:t>AM-K-M Type K ANSI</w:t>
                            </w:r>
                          </w:p>
                          <w:p w14:paraId="0236EF04" w14:textId="7A6BF23F" w:rsidR="000F4F53" w:rsidRPr="000F4F53" w:rsidRDefault="000F4F53" w:rsidP="002E13CE">
                            <w:pPr>
                              <w:jc w:val="center"/>
                              <w:rPr>
                                <w:rFonts w:ascii="Open Sans" w:hAnsi="Open Sans" w:cs="Open Sans"/>
                                <w:color w:val="FF0000"/>
                                <w:sz w:val="44"/>
                                <w:szCs w:val="44"/>
                              </w:rPr>
                            </w:pPr>
                            <w:r w:rsidRPr="000F4F53">
                              <w:rPr>
                                <w:rFonts w:ascii="Open Sans" w:hAnsi="Open Sans" w:cs="Open Sans"/>
                                <w:color w:val="FF0000"/>
                                <w:sz w:val="44"/>
                                <w:szCs w:val="44"/>
                              </w:rPr>
                              <w:t>XE-1130-001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7.7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7QDQIAAPcDAAAOAAAAZHJzL2Uyb0RvYy54bWysU9uO0zAQfUfiHyy/06SlXdqo6WrpUoS0&#10;XKSFD3Adp7FwPGbsNilfz9jJdgu8IfxgeTzj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J8Gqn2hY8g++4jVDRkcQyQgPoa28gK9ckInQZwvpCu&#10;+sAkXd4sF/nrJbkk+abz1WI+W6Qconh67tCH9wpaFg8lR5pqghenBx9iOaJ4ConZPBhd7bQxycDD&#10;fmuQnQQpYJfWiP5bmLGsK/lqQbnjKwvxfRJHqwMp1Oi25Ms8rkEzkY53tkohQWgznKkSY0d+IiUD&#10;OaHf9xQYedpDdSamEAYl0s+hQwP4k7OOVFhy/+MoUHFmPlhiezWdz6NskzFfvJmRgdee/bVHWElQ&#10;JQ+cDcdtSFIfOrqjqdQ68fVcyVgrqSvROP6EKN9rO0U9/9fNLwAAAP//AwBQSwMEFAAGAAgAAAAh&#10;AGVKdePcAAAACAEAAA8AAABkcnMvZG93bnJldi54bWxMj8FOwzAMhu9IvENkJC6IpQO6jlJ3AiQQ&#10;1409QNp4bUXjVE22dm+Pd4KTZf3W7+8rNrPr1YnG0HlGWC4SUMS1tx03CPvvj/s1qBANW9N7JoQz&#10;BdiU11eFya2feEunXWyUlHDIDUIb45BrHeqWnAkLPxBLdvCjM1HWsdF2NJOUu14/JMlKO9OxfGjN&#10;QO8t1T+7o0M4fE136fNUfcZ9tn1avZkuq/wZ8fZmfn0BFWmOf8dwwRd0KIWp8ke2QfUIIhIRslTm&#10;JU2ytZhUCI/LJAVdFvq/QPkLAAD//wMAUEsBAi0AFAAGAAgAAAAhALaDOJL+AAAA4QEAABMAAAAA&#10;AAAAAAAAAAAAAAAAAFtDb250ZW50X1R5cGVzXS54bWxQSwECLQAUAAYACAAAACEAOP0h/9YAAACU&#10;AQAACwAAAAAAAAAAAAAAAAAvAQAAX3JlbHMvLnJlbHNQSwECLQAUAAYACAAAACEATtfe0A0CAAD3&#10;AwAADgAAAAAAAAAAAAAAAAAuAgAAZHJzL2Uyb0RvYy54bWxQSwECLQAUAAYACAAAACEAZUp149wA&#10;AAAIAQAADwAAAAAAAAAAAAAAAABnBAAAZHJzL2Rvd25yZXYueG1sUEsFBgAAAAAEAAQA8wAAAHAF&#10;AAAAAA==&#10;" stroked="f">
                <v:textbox>
                  <w:txbxContent>
                    <w:p w14:paraId="3FE1FB75" w14:textId="77777777" w:rsidR="007065A1" w:rsidRDefault="007065A1" w:rsidP="002E13CE">
                      <w:pPr>
                        <w:jc w:val="center"/>
                        <w:rPr>
                          <w:rFonts w:ascii="Open Sans" w:hAnsi="Open Sans" w:cs="Open Sans"/>
                          <w:b/>
                          <w:bCs/>
                          <w:sz w:val="44"/>
                          <w:szCs w:val="44"/>
                        </w:rPr>
                      </w:pPr>
                      <w:r w:rsidRPr="007065A1">
                        <w:rPr>
                          <w:rFonts w:ascii="Open Sans" w:hAnsi="Open Sans" w:cs="Open Sans"/>
                          <w:b/>
                          <w:bCs/>
                          <w:sz w:val="44"/>
                          <w:szCs w:val="44"/>
                        </w:rPr>
                        <w:t xml:space="preserve">Miniature Thermocouple Connector Plug </w:t>
                      </w:r>
                    </w:p>
                    <w:p w14:paraId="4340563F" w14:textId="286182C1" w:rsidR="002E13CE" w:rsidRDefault="007065A1" w:rsidP="002E13CE">
                      <w:pPr>
                        <w:jc w:val="center"/>
                        <w:rPr>
                          <w:rFonts w:ascii="Open Sans" w:hAnsi="Open Sans" w:cs="Open Sans"/>
                          <w:b/>
                          <w:bCs/>
                          <w:sz w:val="44"/>
                          <w:szCs w:val="44"/>
                        </w:rPr>
                      </w:pPr>
                      <w:r w:rsidRPr="007065A1">
                        <w:rPr>
                          <w:rFonts w:ascii="Open Sans" w:hAnsi="Open Sans" w:cs="Open Sans"/>
                          <w:b/>
                          <w:bCs/>
                          <w:sz w:val="44"/>
                          <w:szCs w:val="44"/>
                        </w:rPr>
                        <w:t>AM-K-M Type K ANSI</w:t>
                      </w:r>
                    </w:p>
                    <w:p w14:paraId="0236EF04" w14:textId="7A6BF23F" w:rsidR="000F4F53" w:rsidRPr="000F4F53" w:rsidRDefault="000F4F53" w:rsidP="002E13CE">
                      <w:pPr>
                        <w:jc w:val="center"/>
                        <w:rPr>
                          <w:rFonts w:ascii="Open Sans" w:hAnsi="Open Sans" w:cs="Open Sans"/>
                          <w:color w:val="FF0000"/>
                          <w:sz w:val="44"/>
                          <w:szCs w:val="44"/>
                        </w:rPr>
                      </w:pPr>
                      <w:r w:rsidRPr="000F4F53">
                        <w:rPr>
                          <w:rFonts w:ascii="Open Sans" w:hAnsi="Open Sans" w:cs="Open Sans"/>
                          <w:color w:val="FF0000"/>
                          <w:sz w:val="44"/>
                          <w:szCs w:val="44"/>
                        </w:rPr>
                        <w:t>XE-1130-001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3AC8D603">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B6B49E2" w:rsidR="0058699E" w:rsidRDefault="0058699E">
      <w:pPr>
        <w:rPr>
          <w:rFonts w:ascii="Open Sans" w:hAnsi="Open Sans" w:cs="Open Sans"/>
          <w:b/>
          <w:bCs/>
          <w:sz w:val="32"/>
          <w:szCs w:val="32"/>
        </w:rPr>
      </w:pPr>
    </w:p>
    <w:p w14:paraId="6A42ADE8" w14:textId="4BF4332B" w:rsidR="00684FEE" w:rsidRPr="00D15A37" w:rsidRDefault="00684FEE">
      <w:pPr>
        <w:rPr>
          <w:rFonts w:ascii="Open Sans" w:hAnsi="Open Sans" w:cs="Open Sans"/>
          <w:b/>
          <w:bCs/>
          <w:sz w:val="32"/>
          <w:szCs w:val="32"/>
        </w:rPr>
      </w:pPr>
    </w:p>
    <w:p w14:paraId="6B9DD649" w14:textId="1DAD4A0E" w:rsidR="0058699E" w:rsidRPr="00D15A37" w:rsidRDefault="0058699E">
      <w:pPr>
        <w:rPr>
          <w:rFonts w:ascii="Open Sans" w:hAnsi="Open Sans" w:cs="Open Sans"/>
          <w:b/>
          <w:bCs/>
          <w:sz w:val="32"/>
          <w:szCs w:val="32"/>
        </w:rPr>
      </w:pPr>
    </w:p>
    <w:p w14:paraId="2DD09EB3" w14:textId="7A710F33" w:rsidR="0058699E" w:rsidRPr="00D15A37" w:rsidRDefault="0058699E">
      <w:pPr>
        <w:rPr>
          <w:rFonts w:ascii="Open Sans" w:hAnsi="Open Sans" w:cs="Open Sans"/>
          <w:b/>
          <w:bCs/>
          <w:sz w:val="32"/>
          <w:szCs w:val="32"/>
        </w:rPr>
      </w:pPr>
    </w:p>
    <w:p w14:paraId="0254CAA5" w14:textId="1BFEB6BB" w:rsidR="00CB5110" w:rsidRPr="00D15A37" w:rsidRDefault="000F4F53">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15B4EDE4">
                <wp:simplePos x="0" y="0"/>
                <wp:positionH relativeFrom="margin">
                  <wp:align>center</wp:align>
                </wp:positionH>
                <wp:positionV relativeFrom="margin">
                  <wp:align>bottom</wp:align>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0;width:541.65pt;height:141pt;z-index:251661312;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CV20g/2QAAAAYBAAAPAAAAZHJzL2Rvd25yZXYueG1sTI/BasMwEETvhf6D2EBvjRQbiuNY&#10;DqXQSwuFuPkAxdrYotLKSHLi/n2VXtrLMsssM2+b/eIsu2CIxpOEzVoAQ+q9NjRIOH6+PlbAYlKk&#10;lfWEEr4xwr69v2tUrf2VDnjp0sByCMVaSRhTmmrOYz+iU3HtJ6TsnX1wKuU1DFwHdc3hzvJCiCfu&#10;lKHcMKoJX0bsv7rZSQhvdvvRLfOxGMx7KbL2B2OkfFgtzztgCZf0dww3/IwObWY6+Zl0ZFZCfiT9&#10;zpsnqrIEdpJQVIUA3jb8P377AwAA//8DAFBLAQItABQABgAIAAAAIQC2gziS/gAAAOEBAAATAAAA&#10;AAAAAAAAAAAAAAAAAABbQ29udGVudF9UeXBlc10ueG1sUEsBAi0AFAAGAAgAAAAhADj9If/WAAAA&#10;lAEAAAsAAAAAAAAAAAAAAAAALwEAAF9yZWxzLy5yZWxzUEsBAi0AFAAGAAgAAAAhALecDEURAgAA&#10;/wMAAA4AAAAAAAAAAAAAAAAALgIAAGRycy9lMm9Eb2MueG1sUEsBAi0AFAAGAAgAAAAhAJXbSD/Z&#10;AAAABgEAAA8AAAAAAAAAAAAAAAAAawQAAGRycy9kb3ducmV2LnhtbFBLBQYAAAAABAAEAPMAAABx&#1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0F2408D2" w14:textId="7758E1C2" w:rsidR="00CB5110" w:rsidRPr="00D15A37" w:rsidRDefault="00CB5110">
      <w:pPr>
        <w:rPr>
          <w:rFonts w:ascii="Open Sans" w:hAnsi="Open Sans" w:cs="Open Sans"/>
          <w:b/>
          <w:bCs/>
          <w:sz w:val="32"/>
          <w:szCs w:val="32"/>
        </w:rPr>
      </w:pPr>
    </w:p>
    <w:p w14:paraId="7F93D9B6" w14:textId="461C0683" w:rsidR="003D1288" w:rsidRPr="008B0DA4" w:rsidRDefault="003D1288" w:rsidP="008B0DA4">
      <w:pPr>
        <w:rPr>
          <w:rFonts w:ascii="Open Sans" w:hAnsi="Open Sans" w:cs="Open Sans"/>
          <w:b/>
          <w:bCs/>
          <w:sz w:val="32"/>
          <w:szCs w:val="32"/>
        </w:rPr>
      </w:pP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drawing>
          <wp:anchor distT="0" distB="0" distL="114300" distR="114300" simplePos="0" relativeHeight="251639808" behindDoc="0" locked="0" layoutInCell="1" allowOverlap="1" wp14:anchorId="2C8C7F0B" wp14:editId="762DB1F1">
            <wp:simplePos x="0" y="0"/>
            <wp:positionH relativeFrom="margin">
              <wp:posOffset>876300</wp:posOffset>
            </wp:positionH>
            <wp:positionV relativeFrom="paragraph">
              <wp:posOffset>-228600</wp:posOffset>
            </wp:positionV>
            <wp:extent cx="3743325" cy="3743325"/>
            <wp:effectExtent l="0" t="0" r="9525" b="9525"/>
            <wp:wrapNone/>
            <wp:docPr id="212689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43325"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Ideal for general purpose use. Contacts are polarised to ensure correct connection.</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49F5D9BF" w:rsidR="00E6338C" w:rsidRPr="00E6338C" w:rsidRDefault="007065A1" w:rsidP="00E6338C">
            <w:pPr>
              <w:spacing w:after="0" w:line="240" w:lineRule="auto"/>
              <w:rPr>
                <w:rFonts w:ascii="Open Sans" w:eastAsia="Times New Roman" w:hAnsi="Open Sans" w:cs="Open Sans"/>
                <w:color w:val="333333"/>
                <w:sz w:val="24"/>
                <w:szCs w:val="24"/>
                <w:lang w:eastAsia="en-GB"/>
              </w:rPr>
            </w:pPr>
            <w:r w:rsidRPr="007065A1">
              <w:rPr>
                <w:rFonts w:ascii="Open Sans" w:eastAsia="Times New Roman" w:hAnsi="Open Sans" w:cs="Open Sans"/>
                <w:color w:val="333333"/>
                <w:sz w:val="24"/>
                <w:szCs w:val="24"/>
                <w:lang w:eastAsia="en-GB"/>
              </w:rPr>
              <w:t>K ANSI</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Plug</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42069B01" w:rsidR="00E6338C" w:rsidRPr="00E6338C" w:rsidRDefault="007065A1" w:rsidP="00E6338C">
            <w:pPr>
              <w:spacing w:after="0" w:line="240" w:lineRule="auto"/>
              <w:rPr>
                <w:rFonts w:ascii="Open Sans" w:eastAsia="Times New Roman" w:hAnsi="Open Sans" w:cs="Open Sans"/>
                <w:color w:val="333333"/>
                <w:sz w:val="24"/>
                <w:szCs w:val="24"/>
                <w:lang w:eastAsia="en-GB"/>
              </w:rPr>
            </w:pPr>
            <w:r w:rsidRPr="007065A1">
              <w:rPr>
                <w:rFonts w:ascii="Open Sans" w:eastAsia="Times New Roman" w:hAnsi="Open Sans" w:cs="Open Sans"/>
                <w:color w:val="333333"/>
                <w:sz w:val="24"/>
                <w:szCs w:val="24"/>
                <w:lang w:eastAsia="en-GB"/>
              </w:rPr>
              <w:t>Yellow</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516345F0" w:rsidR="00E6338C" w:rsidRPr="00E6338C" w:rsidRDefault="007065A1" w:rsidP="00E6338C">
            <w:pPr>
              <w:spacing w:after="0" w:line="240" w:lineRule="auto"/>
              <w:rPr>
                <w:rFonts w:ascii="Open Sans" w:eastAsia="Times New Roman" w:hAnsi="Open Sans" w:cs="Open Sans"/>
                <w:color w:val="333333"/>
                <w:sz w:val="24"/>
                <w:szCs w:val="24"/>
                <w:lang w:eastAsia="en-GB"/>
              </w:rPr>
            </w:pPr>
            <w:r w:rsidRPr="007065A1">
              <w:rPr>
                <w:rFonts w:ascii="Open Sans" w:eastAsia="Times New Roman" w:hAnsi="Open Sans" w:cs="Open Sans"/>
                <w:color w:val="333333"/>
                <w:sz w:val="24"/>
                <w:szCs w:val="24"/>
                <w:lang w:eastAsia="en-GB"/>
              </w:rPr>
              <w:t>Nickel Chromium</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5060BB8A" w:rsidR="00E6338C" w:rsidRPr="00E6338C" w:rsidRDefault="007065A1" w:rsidP="00E6338C">
            <w:pPr>
              <w:spacing w:after="0" w:line="240" w:lineRule="auto"/>
              <w:rPr>
                <w:rFonts w:ascii="Open Sans" w:eastAsia="Times New Roman" w:hAnsi="Open Sans" w:cs="Open Sans"/>
                <w:color w:val="333333"/>
                <w:sz w:val="24"/>
                <w:szCs w:val="24"/>
                <w:lang w:eastAsia="en-GB"/>
              </w:rPr>
            </w:pPr>
            <w:r w:rsidRPr="007065A1">
              <w:rPr>
                <w:rFonts w:ascii="Open Sans" w:eastAsia="Times New Roman" w:hAnsi="Open Sans" w:cs="Open Sans"/>
                <w:color w:val="333333"/>
                <w:sz w:val="24"/>
                <w:szCs w:val="24"/>
                <w:lang w:eastAsia="en-GB"/>
              </w:rPr>
              <w:t>Nickel Alloy</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2994896B" w:rsidR="008B0DA4" w:rsidRPr="008B0DA4" w:rsidRDefault="00CE0AB5"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7F0DE653" w:rsidR="008B0DA4" w:rsidRDefault="007065A1" w:rsidP="008B0DA4">
            <w:pPr>
              <w:jc w:val="center"/>
            </w:pPr>
            <w:r>
              <w:t>K</w:t>
            </w:r>
          </w:p>
        </w:tc>
        <w:tc>
          <w:tcPr>
            <w:tcW w:w="1423" w:type="dxa"/>
          </w:tcPr>
          <w:p w14:paraId="0585A4D8" w14:textId="034D9B7D" w:rsidR="008B0DA4" w:rsidRDefault="00E6338C" w:rsidP="008B0DA4">
            <w:pPr>
              <w:jc w:val="center"/>
            </w:pPr>
            <w:r>
              <w:t>ANSI</w:t>
            </w:r>
          </w:p>
        </w:tc>
        <w:tc>
          <w:tcPr>
            <w:tcW w:w="1270" w:type="dxa"/>
          </w:tcPr>
          <w:p w14:paraId="7311A8F0" w14:textId="78A92F6A" w:rsidR="008B0DA4" w:rsidRDefault="004D36FD" w:rsidP="008B0DA4">
            <w:pPr>
              <w:jc w:val="center"/>
            </w:pPr>
            <w:r>
              <w:t>Miniature</w:t>
            </w:r>
          </w:p>
        </w:tc>
        <w:tc>
          <w:tcPr>
            <w:tcW w:w="1980" w:type="dxa"/>
          </w:tcPr>
          <w:p w14:paraId="078B016B" w14:textId="4FA71E38" w:rsidR="008B0DA4" w:rsidRDefault="00E6338C" w:rsidP="008B0DA4">
            <w:pPr>
              <w:jc w:val="center"/>
            </w:pPr>
            <w:r w:rsidRPr="00E6338C">
              <w:t>Plug</w:t>
            </w:r>
          </w:p>
        </w:tc>
        <w:tc>
          <w:tcPr>
            <w:tcW w:w="1573" w:type="dxa"/>
          </w:tcPr>
          <w:p w14:paraId="69A91DDE" w14:textId="5A92A514" w:rsidR="008B0DA4" w:rsidRDefault="00E6338C" w:rsidP="008B0DA4">
            <w:pPr>
              <w:jc w:val="center"/>
            </w:pPr>
            <w:r w:rsidRPr="00E6338C">
              <w:t>AM-</w:t>
            </w:r>
            <w:r w:rsidR="007065A1">
              <w:t>K</w:t>
            </w:r>
            <w:r w:rsidRPr="00E6338C">
              <w:t>-M</w:t>
            </w:r>
          </w:p>
        </w:tc>
        <w:tc>
          <w:tcPr>
            <w:tcW w:w="2122" w:type="dxa"/>
          </w:tcPr>
          <w:p w14:paraId="7AC20DA8" w14:textId="10B84C6A" w:rsidR="008B0DA4" w:rsidRDefault="00CE0AB5" w:rsidP="008B0DA4">
            <w:pPr>
              <w:jc w:val="center"/>
            </w:pPr>
            <w:r w:rsidRPr="00CE0AB5">
              <w:t>XE-1130-001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6481A5BF"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CE0AB5" w:rsidRPr="00CE0AB5">
      <w:rPr>
        <w:noProof/>
      </w:rPr>
      <w:t>XE-1130-001</w:t>
    </w:r>
    <w:r w:rsidR="00CB5110">
      <w:tab/>
    </w:r>
    <w:r w:rsidR="00CB5110">
      <w:tab/>
    </w:r>
    <w:r w:rsidR="004220D9">
      <w:fldChar w:fldCharType="begin"/>
    </w:r>
    <w:r w:rsidR="004220D9">
      <w:instrText xml:space="preserve"> DATE  \@ "MMM-yy"  \* MERGEFORMAT </w:instrText>
    </w:r>
    <w:r w:rsidR="004220D9">
      <w:fldChar w:fldCharType="separate"/>
    </w:r>
    <w:r w:rsidR="000F4F53">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51654"/>
    <w:rsid w:val="00077FC9"/>
    <w:rsid w:val="00081479"/>
    <w:rsid w:val="000846BE"/>
    <w:rsid w:val="000945CB"/>
    <w:rsid w:val="000E5A00"/>
    <w:rsid w:val="000F4F53"/>
    <w:rsid w:val="0013187C"/>
    <w:rsid w:val="00152CA2"/>
    <w:rsid w:val="00166DA9"/>
    <w:rsid w:val="002450B0"/>
    <w:rsid w:val="002754BC"/>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D36FD"/>
    <w:rsid w:val="005053E6"/>
    <w:rsid w:val="005303BD"/>
    <w:rsid w:val="005867C6"/>
    <w:rsid w:val="0058699E"/>
    <w:rsid w:val="005B16EB"/>
    <w:rsid w:val="005D1E7A"/>
    <w:rsid w:val="00670547"/>
    <w:rsid w:val="00684FEE"/>
    <w:rsid w:val="006A0AC2"/>
    <w:rsid w:val="007065A1"/>
    <w:rsid w:val="00722A83"/>
    <w:rsid w:val="00747CA9"/>
    <w:rsid w:val="00783D26"/>
    <w:rsid w:val="007873EF"/>
    <w:rsid w:val="007C4DFB"/>
    <w:rsid w:val="007C51FE"/>
    <w:rsid w:val="007F3E82"/>
    <w:rsid w:val="00894B50"/>
    <w:rsid w:val="008B0DA4"/>
    <w:rsid w:val="008C6A22"/>
    <w:rsid w:val="008D156C"/>
    <w:rsid w:val="008F4B7B"/>
    <w:rsid w:val="0098098B"/>
    <w:rsid w:val="009F5361"/>
    <w:rsid w:val="00A0145F"/>
    <w:rsid w:val="00A13C55"/>
    <w:rsid w:val="00A2446B"/>
    <w:rsid w:val="00A568A3"/>
    <w:rsid w:val="00A6754C"/>
    <w:rsid w:val="00A71247"/>
    <w:rsid w:val="00AA4068"/>
    <w:rsid w:val="00AE4BCA"/>
    <w:rsid w:val="00B013AF"/>
    <w:rsid w:val="00B20E63"/>
    <w:rsid w:val="00B506D2"/>
    <w:rsid w:val="00BD140E"/>
    <w:rsid w:val="00C81A31"/>
    <w:rsid w:val="00CB5110"/>
    <w:rsid w:val="00CC3881"/>
    <w:rsid w:val="00CE0AB5"/>
    <w:rsid w:val="00D15A37"/>
    <w:rsid w:val="00D175A2"/>
    <w:rsid w:val="00D449F5"/>
    <w:rsid w:val="00D547E5"/>
    <w:rsid w:val="00D6455F"/>
    <w:rsid w:val="00DB7DA9"/>
    <w:rsid w:val="00DC1634"/>
    <w:rsid w:val="00DC3412"/>
    <w:rsid w:val="00DD2296"/>
    <w:rsid w:val="00E17CBF"/>
    <w:rsid w:val="00E31872"/>
    <w:rsid w:val="00E565EA"/>
    <w:rsid w:val="00E6338C"/>
    <w:rsid w:val="00EF166D"/>
    <w:rsid w:val="00F63AFE"/>
    <w:rsid w:val="00F84F2C"/>
    <w:rsid w:val="00F95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7C3C2D73-A5B9-45BF-BF9A-8034F26B1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BB914D7E-031D-4159-A758-1A863919BD91}">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2024-07-18T09:02:00Z</dcterms:created>
  <dcterms:modified xsi:type="dcterms:W3CDTF">2024-07-19T09:04:00Z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